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Сун Хайлинь не слышал, как он жует, и не чувствовал запаха булочки, но, лежа на столе и слушая звук перелистывания страниц, который повторялся примерно каждые пять минут, его живот снова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с Гу Янем устроили шум, тишина сделала этот звук голодного желудка еще более заметным, и он покраснел, подумав, что лучше выйти и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встать, как с другой стороны прохода ему протянули ланчбокс.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аккуратно лежали две булочки, тесто уже немного затвердело, но зеленый начинка внутри все еще выглядела аппетитно. Су Шэнь держал край ланчбокса и жестом предложил ему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Упрямство Суна Хайлиня снова взяло верх, и, не понимая, что на него нашло, он бросил взгляд на ланчбокс и снова лег на стол, намеренно отвернувшись в другую сторону. С глаз долой —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посмотрел на его спину и продолжил есть маленькую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тут же пожалел, что отвернулся. Что за дурацкая идея! Почему я отвернулся? Почему бы просто не съесть булочку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ругал себя снова и снова, стиснул зубы, снова сел и посмотрел в сторону булочки, надеясь, что Су Шэнь поймет его голодный взгляд. Но Су Шэнь даже не взглянул на него, а просто взял книгу и начал читать, положив ее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была небольшой, похожей на брошюру, страницы пожелтели, и она не выглядела как что-то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взглянул на обложку.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это была несерьезная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«История китайской проституции», автор Ван Шуну.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человек выглядел таким скромным, примерным учеником, а тут такое…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книга — великий труд, изучающий социальную жизнь древнего Китая, — вдруг сказал Су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съежился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посмотрел на булочку, Су Шэнь, который изначально не хотел обращать на него внимания, все же протянул ланчбокс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хочу, можешь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тут же расплылся в улыбке, но, сохраняя остатки самообладания, вежливо взял ланчбокс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Булочки были с фенхелем, хотя уже остыли, но для голодного Суна Хайлиня это было настоящим деликатесом. Он быстро съел их и даже облизал губы, наслаждаясь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 почувствовал прилив сил и, возвращая ланчбокс, заглянул через плечо Су Шэня, который писал заметки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одной рукой держал книгу, а другой писал синей ручкой,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странице крупными буквами было написано: Глава седьмая, мужская красота в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строка: Влечение к мужской красоте — врожденное качество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этой строкой была проведена черта, и рядом была заметка: Бессмыслица.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цвету чернил, это было написано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Восклицательный знак не использовался, только не совсем ровная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детским, без особого стиля, единственное, что выделялось, — это ровные линии. Такой почерк имел одно преимущество: он не выдавал настроения пишущего.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никак не мог понять, что означало слово «бессмыслица».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Согласен он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был в этой «точке», которая делала отношение неоднозначным.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писать, Су Шэнь посмотрел на часы, висевшие впереди класса, положил ручку в книгу, закрыл ее и, обойдя Суна Хайлиня, выехал из класса на инвалидной коляске.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хотел посмотреть его заметки, долго смотрел на книгу, но так и не тронул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Циншуй большинство дорог были грунтовыми, лишь несколько основных улиц были покрыты асфальтом, но из-за долгого отсутствия ремонта они были покрыты большими трещинами. Сун Хайлинь уверенно вышел из школы, планируя прогулять послеобеденные уроки, но, выйдя за ворота, ему в лицо ударил порыв ветра с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кашлянул, прикрыл глаза и открыл их только тогда, когда ветер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не увидел никаких следов современной цивилизации. Где же найти телефон? У него дома был стационарный телефон, но если он вернется сейчас, то за прогул уроков бабушка точно его отругает. Честно говоря, он больше боялся ее громкого голоса, чем наручников и захватов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каждый год приезжал в родную деревню на Новый год, хотя приезжал вечером 30-го числа, а уезжал уже днем 1-го января, так что даже не проводил полных суток. Но за эти годы, глядя из окна машины, он мог примерно определить, где находится самая оживленная часть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Первая средняя школа Цинсяна в глазах Суна Хайлиня была дырой, она находилась в центре деревни и считалась самым внушительным зданием во всей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вдоль школьной стены около ста метров и свернув за угол, он оказался на главной торговой улице деревни. По сути, это была асфальтированная дорога с небольшими магазинчиками по обеим сторонам, где продавалось все, что угодно. В дни ярмарок здесь собирались люди со всех окрестных деревень, покупали рис, овощи, а если настроение было хорошее, то и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обычные дни улица была пустынной.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шел по улице в поисках телефона как раз в такой обычный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улица была чистой, с одного конца до другого можно было видеть все без помех. Он быстро осмотрелся и по памяти направился к киоску.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увидел стекло с красной надписью «Общественный телефон», как Су Шэнь на инвалидной коляске выехал из переулка перед ним, проехал несколько метров спиной к нему и зашел в магазин готовой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часы. Действительно, время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прогуливают не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готовой еды был украшен зеленой вывеской, которая, вероятно, висела уже много лет, половина водонепроницаемой ткани отвалилась, и только ржавый металлический каркас держался на месте, а ржавчина на солнце даже блестела.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стояла маленькая табличка, указывающая, что здесь также принимают посылки.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заглянул внутрь, Су Шэнь остановился рядом с картонной коробкой у входа, наклонился и поставил внутрь маленькую миску с молоком. Через мгновение из коробки выглянула маленькая голова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чихнул, реагируя на котенка, и, придя в себя,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по-прежнему пусто, асфальтовая дорога была покрыта тонким слоем пыли, и несколько окурков, подхваченные ветром, крутились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в это время уже вошел в соседний магазин с вывеской «Общественный телефон», маленький лотерейный киоск, и потратил свои последние два юаня, чтобы позвонить своему другу детства Пань Шичэну, который находился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Шичэн с самого детства был другом Суна Хайлиня, они вместе играли в песочнице, но между ними была разница. Они вместе прогуливали уроки, вместе попадали в неприятности, вместе играли на уроках в телефоны, и даже Пань Шичэн был более беспокойным, чем Сун Хайлинь. Но в итоге на экзаменах маленький Пань всегда был первым, а маленький Сун —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Сун Хайлинь не раз получал выговоры.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необычных способностях Пань Шичэна к учебе Сун Хайлинь любил говорить, что это гены. Родители Пана были ведущими учеными в Академии наук, дядя — профессором лингвистики, вся семья была интеллектуалами. А их семья Сунов была связана с правоохранительными органами. В древние времена это была разница между учеными и солдатами, и в учебе он, с генами солдата, пытался соревноваться с генами ученого, что было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телефон соединился, голос Пань Шичэна звучал сонно, он еле слышно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Сун Хайлинь,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Линь? — голос Пань Шичэна резко повысился, и в трубке появился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еще не успел что-то сказать, как на том конце провода раздался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 Шичэн! Что ты делаешь? Встань!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голосу, это была учительница английского.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послышался звук медленно двигающегося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ленивое отношение еще больше разозлило учительницу, она топнула ногой и указала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и стой в коридоре! Не думай, что твои высокие оценки дают тебе право на беззаконие.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http://bllate.org/book/15285/1350479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