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здания стояли машины скорой помощи и полицейские автомобили с мигающими огнями. Медики только что объявили время смерти Гэ Вэйхуа, а прибывшие патрульные уже сажали в машину мужчину по фамилии Чэнь, чтобы доставить его в полицейское управление для дачи показаний. Однако записи с камер наблюдения чётко показывали, что Гэ Вэйхуа первым начал атаку и оружие также принадлежало ему, поэтому мужчина не нёс юридической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Хаолинь, избегая толпы, вернулся к своей машине, находившейся в двухстах метрах. Он даже не успел завести двигатель, как сразу же открыл долгожданные документы, которые ему удалось заполучить, и начал читать их при тусклом свете уличного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Гэ Вэйхуа содержали сокращённые копии всех дел, которые вёл отец Бай Хаолиня при жизни, уменьшенные до половины размера листа А4. Стопка была толщиной в два пальца. У него не было времени читать всё содержимое слово за словом, поэтому он спешно искал документ, о котором упоминала Лу Ямин, где говорилось, что некто нанял убийцу для расправы над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странице действительно были следующие строки: «Судья Бай семь лет назад получил документы, которые привели к его убийству, организованному ■■, ■■■, ■■■, ■■, ■■■. Убийство было замаскировано под ограбление. Причиной стало распространение слухов о том, что судья Бай владел документами, способными вызвать политический хаос. Однако убийцы не нашли этих документов в его доме, и их существование до сих пор остаётся под вопросом».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строки, Бай Хаолинь едва не лишился чувств. Не потому, что имена виновных были стёрты, а потому, что его отец, возможно, был убит по ошибке!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Отец! Честный и справедливый отец! Был, был убит из-за несуществующего документа!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был уверен, что такого документа не существовало, потому что после смерти отца и отправки матери в психотерапевтическую клинику больницы TMX он продал их старый дом вместе с частью мебели, оставив только книжный шкаф и письменный стол, которые отец собственноручно спроектировал, и перевёз их в свою нынешнюю квартиру. При уборке он не нашёл никаких подобных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в его руках становились всё тяжелее, а в груди будто лежал камень. Образ отца и его наставления отчётливо всплывали в памяти, каждое слово отзывалось в сердце. Осознание того, что его отец был убит более семи лет назад и только сейчас он узнал, что его смерть была не случайной, а также мысль о матери, которая до сих пор страдает от глубокой депрессии, заставили слёзы наполнить глаза Бай Хаолиня.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две,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слёзы падали на тяжёлые документы, растекаясь, как чернила. Бай Хаолинь сжимал документы так сильно, что их края деформировались. Он стиснул зубы, гневно глядя на стёртые имена, и поклялся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вы ни были, я обязательно найду вас! За все страдания, которые вы причинили моим родителям, я заставлю вас заплатить в сто раз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документы, Бай Хаолинь уже собирался завести машину, когда телефон Гэ Вэйхуа завибрировал. Он достал его и увидел неизвестный номер. Пока он раздумывал, стоит ли отвечать, телефон перешёл на голосовую почту: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Сегодня вечером действуем. В одиннадцать на улице Сифан, 26, район Цинлун.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обычным, мужским, но говорил он очень тихо и быстро, и Бай Хаолинь не мог понять, знаком ли он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фраза заставила кровь Бай Хаолиня закипеть! Не было сомнений, что это сообщение от другого «полицейского-мстителя» для Гэ Вэйхуа! Он ещё не знал, что Гэ Вэйхуа мёртв и не подозревал, что теперь телефон находится в руках Бай Хаолиня!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сорву с тебя маску! — мысленно сказал себе Бай Хаолинь и, заведя машину, направился к улице Сифан.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прибыл на улицу Сифан, 26. До одиннадцати оставалось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Цинлун, расположенный недалеко от порта, был окружён множеством заводов и складов, поэтому по ночам здесь было очень мало людей. Улица Сифан, 26, была частью компании по аренде складов, в которой находилось двести небольших хранилищ. Перед прибытием Бай Хаолинь нашёл информацию об этом месте в интернете. Владелец компании эмигрировал четыре года назад, оставив управление складами своему младшему брату, который, увлечённый азартными играми и развлечениями, полностью пренебрегал своими обязанностями, занимаясь только сбором арендной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припарковал машину в двадцати метрах от склада, но не знал, как действовать дальше. В этот момент телефон снова зазвонил. На этот раз это было SMS-сообщение: [D-197].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вышел из машины. На нём был чёрный пуховик и шапка, чтобы издалека он выглядел как Гэ Вэйхуа. Он вошёл на склад, заметив, что вокруг не было камер наблюдения, только пожилая женщина лет шестидесяти-семидесяти дремала в сторожке. Он направился в зону D, по пути никого не встретив.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«полицейский-мститель» задумал, назначив встречу здесь? Здесь находится их цель? — размышлял Бай Хаолинь, осторожно продвигаясь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разделён на четыре зоны — A, B, C и D — для удобства поиска, в каждой из которых находилось по пятьдесят небольших хранилищ. D-197 располагался в самом углу склада. Судя по внешнему виду, каждое хранилище имело площадь около шести квадратных метров. Двери здесь были не обычные рулонные, а массивные железные, с небольшим проёмом высотой два метра и шириной 0,7 метра. Замок был кодовым, и чтобы войти, нужно было ввести правильный восьмизначный код. Если код вводился неправильно трижды или если ввод занимал более пяти секунд, срабатывала сигнализация, подключённая напрямую к системе защиты от краж полицейского управления Цинлун. В течение пяти минут на место прибывали патрульные. За всё время работы склада не было ни одного случая кражи, поэтому владелец не видел необходимости в дополнительной охране или камерах наблюдения. Арендаторами здесь были в основном небольшие компании и фабрики, использовавшие помещения для хранения, а также люди, которые держали здесь ненужные, но дорогие сердцу вещи. Арендаторы редко появлялись здесь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огляделся. Вокруг не было ни души. Кто же был целью «полицейского-мстителя»? Владелец этого склада?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Бай Хаолинь был в замешательстве, телефон снова зазвонил. Это было новое SMS-сообщение: [20031224].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код? Если этот склад принадлежит кому-то другому, как он мог знать код? Неужели это логово «полицейского-мстителя»? — Бай Хаолинь вздрогнул, его поры раскрылись, а волосы на теле встали дыбом. В его голове возникло множество вопросов: знает ли он, что пришёл не Гэ Вэйхуа? Или он хочет разделить новую жертву с Гэ Вэйхуа? Или он уже планировал расправиться с Гэ Вэйхуа, поэтому заманил его сюда? Раз он отправил код Гэ Вэйхуа, значит, это его первый визит сюда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понимал, что, что бы его ни ждало внутри, он должен с этим столкнуться. К тому же, если он будет задерживаться снаружи, это может вызвать подозрения. Он решительно ввёл код, дверь открылась, и он быстро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Бай Хаолинь уже попадал в секретную комнату «полицейского-мстителя», где он отчётливо помнил операционный стол, стул и шкаф с лекарствами. Однако сейчас его взору предстали лишь большие картонные коробки с надписями «бытовые товары». Коробки занимали почти всё пространство, оставляя лишь узкий проход у входа, что делало склад крайне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— Бай Хаолинь не мог понять, что происходит. Внезапно он осознал серьёзность ситуации — он оказался в ловушке, словно рыба в аквариуме!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выйти, но едва сделал полшага назад, как почувствовал тень за спиной. Не успел он обернуться, как почувствовал укол в шею, словно его ужалила пчела, и ощущение отёка. Ему ввели анестетик!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чёрт! — мысленно закричал Бай Хаолинь, но по мере того как препарат проникал в его тело, зрение начало мутнеть, а силы покидали его. Он уже почти падал, когда кто-то сзади ловко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зрении Бай Хаолинь увидел, как рука протянулась вперёд и повернула логотип на верхнем правом углу коробки в четвёртом ряду слева. Три средних ряда коробок медленно отъехали назад, открыв потайную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