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Звонивший представился осведомлённым человеком, который глубоко сочувствовал их семье, и предложил ему сегодня вечером подождать на парковке под зданием Гэ Вэйхуа, чтобы поговорить. Мужчина по фамилии Чэнь был скептически настроен, но не хотел упускать шанс, поэтому с восьми вечера он ждал на парковке. Наконец он дождался Гэ Вэйхуа, но тот, не сказав ни слова, сразу же напал на него с оружием. Мужчина по фамилии Чэнь не зря провёл в армии более десяти лет — раненый Гэ Вэйхуа не был для него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Гэ Вэйхуа начал закатывать глаза, а зрачки расширяться, мужчина по фамилии Чэнь достал телефон. Он прекрасно понимал, что даже если скорая приедет на место, будет уже слишком поздно. Именно этого он и хотел! Однако он не знал, что во время их схватки из угла выскользнула тень и скрылась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этаж, адвокатская контора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собирала вещи, готовясь уйти, когда внезапно зазвонил телефон. Она нахмурилась, немного подумала,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адвокатская контора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адвокат в беде! Срочно спуститесь на парковку! — на другом конце провода прозвучал взволнованный голос, и после этих слов звонок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всё ещё держа трубку, на мгновение замерла, а затем, опомнившись, бросилась из офиса, даже не успев запереть дверь, и побежала к лифту, чтобы спуститься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лифта закрылись, Бай Хаолинь вышел из двери аварийного выхода и спокойно вошёл в адвокатскую контору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Гэ Вэйхуа получил материалы, связанные с убийством его отца, он размышлял, как убить двух зайцев одним выстрелом, пока не увидел в полицейской системе сообщение о том, что адвокатская контора «Вэйхуа» вызвала полицию из-за мужчины по фамилии Чэнь, который беспокоил Гэ Вэйхуа. Изучив дело Чжан Цина и протоколы судебных заседаний, Бай Хаолинь понял, что закон снова стал игрушкой в руках Гэ Вэйхуа, поэтому он решил передать его в руки мужчине по фамилии Чэнь. Конечно, он оставил ему и путь к отступлению — законную самооборону.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позвонил в полицейское управление, чтобы сообщить о попытке нападения с электрошокером, успешно направив внимание полиции на подозреваемого с раной на пояснице. Благодаря особому статусу Дацзэ, полиция не могла не отнестись к этому серьёзно. Через два дня он снова позвонил анонимно, сообщив о том, что у Гэ Вэйхуа рана на пояснице, тем самым лишив его возможности оправдаться. Затем, воспользовавшись темнотой, он спрятался на парковке и избил Гэ Вэйхуа бейсбольной битой. Поскольку за ним следила полиция, Гэ Вэйхуа ни за что не стал бы звонить в полицию. Бай Хаолиню нужно было только его ярость и оружие, которое он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Бай Хаолинь нашёл нескольких местных хулиганов, дал им денег и попросил залить воду в двигатели всех серебристых машин на этой парковке — даже если полиция обнаружит, что кто-то вмешался, они не заподозрят, что это было направлено против Гэ Вэйхуа, а просто спишут на шалости молодых бунтарей. После этого он позвонил мужчине по фамилии Чэнь и велел ему ждать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Бай Хаолинь! Гэ Вэйхуа был настолько измотан и раздражён последними событиями, что, едва услышав имя мужчины по фамилии Чэнь, сразу же решил, что это он устроил на него покушение. С его характером он, конечно, не смог бы сдержать гнев и начал бы драку. К сожалению, его самоуверенность привела к тому, что он погиб от собственного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Гэ Вэйхуа не была конечной целью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тайно изучил обстановку в адвокатской конторе «Вэйхуа» и узнал, что недавно там сменилась девушка на ресепшене, которая никогда не уходила раньше Гэ Вэйхуа. Поэтому он позвонил ей, чтобы отвлечь, и смог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офис Гэ Вэйхуа, Бай Хаолинь надел перчатки, запер дверь, чтобы никто не мог внезапно войти, и подошёл к столу. Он перерыл все папки на столе, но ничего не нашёл. Когда он попытался открыть средний ящик, обнаружил, что он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уже предполагал такой вариант, поэтому недавно тренировался открывать замки с помощью простых инструментов. Теперь этот не совсем достойный навык пригодился. С помощью двух изогнутых скрепок он открыл ящик стола Гэ Вэйхуа. В левом и среднем ящиках не было ничего особенного, он просмотрел их, но не нашёл того, что искал. Когда он открыл правый ящик, почувствовал что-то неладное — два других ящика могли вместить папки, но этот был рассчитан только на небольшие блокноты.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должен быть потайной отсек! Сердце Бай Хаолиня забилось чаще. Он понимал, что приблизился к тайне Гэ Вэйхуа, о которой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вытащил весь ящик и действительно обнаружил потайной отсек на двух третях его глубины. Внутри лежал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должен был носить телефон с собой. Почему он спрятал этот в потайном отсеке? Бай Хаолинь задумался, просмотрев сообщения и звонки на телефоне. Оказалось, что этот телефон связывался только с одним номером. Времени было мало, и Бай Хаолинь не стал долго размышлять, просто положил телефон в карман и продолжил поиски материалов, связанных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старался Бай Хаолинь, он не смог найти нужных документов во всех ящиках стола и папках. Его начало охватывать беспокойство: неужели Гэ Вэйхуа забрал материалы домой? Нет, это невозможно. Гэ Вэйхуа был трудоголиком, дома он проводил мало времени и никогда не оставлял важные вещи в местах, где не мог их контролировать. Значит, они должны быть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ящике есть потайной отсек, но документы там не лежат, значит, они слишком велики для него. Где же можно спрятать объёмные материалы так, чтобы они не бросались в глаза? В его офисе нет сейфа, что говорит о его абсолютной уверенности в контроле над своим пространством! Значит, они должны быть в месте, к которому он имеет лёгкий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офисе Гэ Вэйхуа столько вещей, что, если искать без цели, можно не успеть до возвращения девушки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глубоко вдохнул, закрыл глаза, сосредоточился и задал себе вопрос: если бы я был Гэ Вэйхуа, где бы я спрятал самое важное? Он представил себя на месте Гэ Вэйхуа, представил, как получает важные документы, и подумал, куда бы он инстинктивно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Хаолинь открыл глаза и направился к высокому книжному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Гэ Вэйхуа стояли толстые книги по юриспруденции. На глаз их было не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внимательно осмотрел полки сверху вниз. На верхних полках лежали книги с анализом судебных дел из разных стран, на средних — тексты законов и анализ случаев по уголовному и экономическому праву, а на нижних — книги по гражданскому праву. Бай Хаолинь взял пару книг с верхних полок. Несмотря на то что его рост был около 180 сантиметров, достать такие тяжёлые книги с двухметровой высоты было непросто, поэтому он предположил, что Гэ Вэйхуа, который был на полголовы ниже, вряд ли стал бы тянуться за ними. Книги на средних полках часто использовались, их корешки уже износились, поэтому он вряд ли спрятал бы документы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присел, чтобы осмотреть нижние полки. Эти книги использовались редко, но были очень объёмными. Среди них было три кодекса, размером с 32-страничную книгу и толщиной, сравнимой с энциклопедией, — идеальное место для хранения! Бай Хаолинь сначала вытащил первый том, но, когда он был на полпути, понял, что Гэ Вэйхуа вряд ли спрятал бы документы в первом томе, и положил его обратно, взяв вместо этого второй. Снаружи он выглядел обычным, но, открыв его, Бай Хаолинь почувствовал, как сердце заколотилось — в центре десятисантиметровой толщины страниц была вырезана ниша, в которой лежал коричневый конверт размером 16 страниц. Открыв его, он увидел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Хаолиня билось так сильно, словно он убегал от погони. Он с нетерпением вытащил один из документов и увидел имя «Бай Вэньсюнь»! Он быстро взял все документы, спрятал их на себе, вернул книги на место и покинул адвокатскую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