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противник пришёл подготовленным. На записи с камер наблюдения он был одет в чёрную пуховик и бейсбольную кепку, козырёк которой был опущен низко. Кроме того, он сознательно избегал камер, что делало его лицо практически неузнаваемым. Гэ Вэйхуа знал, что за последнее время нажил себе немало врагов среди родственников пострадавших, и не мог точно определить, кто именно на него напал. К тому же обращение в полицию только усугубило бы его положение — он ни в коем случае не мог предоставить образцы своей ДНК властям. Поэтому Гэ Вэйхуа решил смириться с произошедшим, даже не обратившись в охранную компанию. Однако он стал более осторожным, начав носить с собой электрошокер и кинжал на случай повторного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три дня прошли для Гэ Вэйхуа относительно спокойно. Ушибы, полученные при нападении, начали синеть и зеленеть, прикосновение к ним вызывало лёгкую боль, но в целом состояние улучшилось. Рана на пояснице также постепенно заживала, словно жизнь Гэ Вэйхуа, разорванная невидимой силой, начала возвращаться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постоянного напряжения последних двух дней работа накопилась в огромном количестве, и только к девяти часам вечера Гэ Вэйхуа наконец смог отвлечься от бумаг 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давно стемнело, неоновые огни города рассказывали о ночной суете. Гэ Вэйхуа потрогал живот, почувствовав лёгкий голод, и покинул офис. Проходя мимо стойки администратора, он заметил, что новая девушка на ресепшене всё ещё на месте,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вежливо ответила девушка. — Я только недавно устроилась, и мне ещё многому нужно научиться. А вы, господин Гэ, уже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Гэ Вэйхуа окинул девушку оценивающим взглядом, раздумывая, не стоит ли её «соблазнить», но, вспомнив о ране на пояснице, решил отказаться от этой идеи.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«динь», и двери лифта открылись. Гэ Вэйхуа вошёл внутрь, нажал кнопку первого подземного этажа. Теперь он стал умнее, паркуя машину рядом с выходом, где также находились камеры наблюдения. Кроме того, электрошокер и кинжал, которые он носил с собой, добавляли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шёл, внимательно оглядываясь по сторонам. Любое движение вокруг могло вызвать у него настороженность. Только открыв дверь машины и сев внутрь, он наконец почувствовал облегчение. Вставив ключ зажигания, он попытался завести машину, но, к его удивлению, двигатель не заводился. В салоне было холоднее, чем на улице, и Гэ Вэйхуа начал нервничать. Сколько бы он ни пытался, машина лишь беспомощно 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Гэ Вэйхуа с силой ударил по рулю, раздражённо вышел из машины и подошёл к капоту, чтобы понять,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охватил гнев. Его машина была серебристого цвета, и раньше он не замечал, но теперь, подойдя ближе, он с ужасом увидел, что капот покрыт слоем льда, который доходил до номерного знака, образуя несколько сосулек. Гэ Вэйхуа сразу понял, что произошло — кто-то залил воду в его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чёрт! — Гэ Вэйхуа, охваченный яростью, начал яростно бить ногой по капоту, не обращая внимания на то, что твёрдый металл не чувствовал ударов, а боль ощущала только его уже замёрзшая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Гэ Вэйхуа продолжал избивать машину, он внезапно почувствовал чьё-то присутствие за спиной. Вспомнив прошлый опыт, он незаметно схватил электрошокер в кармане брюк и резко развернулся. Перед ним стоял невысокий, но крепко сложенный мужчина лет тридцати с небольшим. Его глаза буквально пылали гневом, и, не дав Гэ Вэйхуа заговорить, он первым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Гэ, приятно познакомиться. Моя фамилия Чэнь. Вы меня не знаете, но, думаю, помните Чжан Цина. Я его двоюродный брат. Недавно я навещал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Гэ Вэйхуа сразу понял, что именно этот человек напал на него раньше, а теперь испортил его машину. Он не ожидал, что противник будет настолько бесцеремонен с ним, и его охватила ярость. Резко выхватив электрошокер, он бросился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сволочь, подстроил мне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Электрошокер с шипением и голубыми искрами устремился к мужчине по фамилии Чэнь. Гэ Вэйхуа был уверен в своей победе, на его лице появилась злобная улыбка. Но в тот момент, когда электрошокер был всего в десяти сантиметрах от цели, мужчина резко отклонился в сторону, одновременно схватив правую руку Гэ Вэйхуа, держащую электрошокер, словно тисками. С силой потянув на себя, он заставил Гэ Вэйхуа потерять равновесие и упасть вперёд. В тот же момент колено противника с силой ударило его в живот. Рана на пояснице моментально раскрылась, и мучительная боль распространилась по всему телу Гэ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Гэ Вэйхуа издал крик боли. У него не было времени думать о том, почему этот человек так хорошо владеет боевыми навыками. Охваченный яростью, он выхватил кинжал из левого кармана брюк и попытался ударить им в бок противника. Однако его движение не осталось незамеченным. В тот момент, когда кинжал должен был вонзиться в тело мужчины, он вдруг остановился, словно наткнувшись на невидимую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мужчина по фамилии Чэнь схватил лезвие кинжала голой рукой. Кровь, словно из протекающей трубы, капала на землю, но, несмотря на все усилия Гэ Вэйхуа, он не мог продвинуть кинжал дальше. Напротив, противник начал медленно двигать оружие в сторону Гэ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стиснул зубы, с ненавистью глядя на мужчину, но мышцы его лица судорожно подёргивались — его здоровая левая рука не могла преодолеть силу повреждённой правой руки противника. Он мог только смотреть, как острие кинжала медленно приближается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Гэ, благодаря вам убийца моего брата до сих пор на свободе! — сквозь зубы прошипел мужчина по фамилии Чэнь. Его глаза, казалось, вот-вот вырвутся из орбит от гнева. Одновременно он незаметно повернулся, закрывая своим телом объектив камеры наблюдения. — Все говорят, что вы лучший адвокат в городе. Как вы думаете, если я использую законную самооборону, чтобы оправдать себя,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изо всех сил развернул кинжал и с силой вонзил его в грудь Гэ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глубоко вошёл в грудь Гэ Вэйхуа, и мужчина по фамилии Чэнь отпустил рукоять, сделав два шага назад. Гэ Вэйхуа, пошатываясь, сделал пару шагов в сторону, но в конце концов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Чэнь, тяжело дыша, смотрел на лежащего на земле Гэ Вэйхуа, чьё дыхание становилось всё слабее. Он не стал сразу звонить в полицию, а, глядя на него с холодной ненавистью,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тот ублюдок, который сбил моего брата, оказался за решёткой, мне бы не пришлось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вечером, его двоюродный брат Чжан Цин договорился с друзьями пойти на каток. На пешеходном переходе его сбил внедорожник, мчавшийся на большой скорости. Коньки, которые он держал в руках, разлетелись в стороны, а сам он скончался через час по пути в больницу из-за внутреннего кровотечения. Виновником аварии был сын одного из депутатов, который сразу же обратился к Гэ Вэйхуа. Тот посоветовал им настаивать на том, что Чжан Цин был в коньках и нарушил правила дорожного движения. Кроме того, он договорился с дорожной полицией, чтобы та удалила запись с камер наблюдения, сославшись на неисправность оборудования, и заявила, что доказательств того, кто проехал на красный свет,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Депутат, обладая значительными финансовыми ресурсами, был не по карману семье Чжан Цина, которая принадлежала к рабочему классу. Родители Чжан Цина потратили все свои сбережения, чтобы добиться справедливости для сына, но в итоге суд оправдал виновника, возложив всю вину на Чжан Цина, который якобы катался на коньках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Чэнь был двоюродным братом Чжан Цина. Его родители умерли, когда он был ребёнком, и он вырос в семье Чжанов, считая Чжан Цина родным братом. Несколько лет назад он вступил в миротворческие силы города TMX, и во время происшествия находился за границей. Узнав о случившемся, он взял отпуск и срочно вернулся в TMX, но успел только на последнее заседание суда. Он знал, что его брат никогда бы не стал кататься на коньках по дороге, а исчезновение записи с камеры вызвало у него подозрения. После долгих поисков он наконец выяснил, что за этим стоял Гэ Вэйхуа. Несколько дней назад он пришёл в офис, чтобы потребовать справедливости, но секретарь вызвал полицию и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 фамилии Чэнь уже начал терять надежду на то, что сможет восстановить честь своего брата, сегодня днём он получил странный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