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Бэйюань посмотрел на террасу и медленно произнёс:</w:t>
      </w:r>
    </w:p>
    <w:p w:rsidR="00BB20FC" w:rsidRPr="00357A74" w:rsidRDefault="00357A74" w:rsidP="00BB20FC">
      <w:pPr>
        <w:jc w:val="left"/>
        <w:rPr>
          <w:sz w:val="28"/>
          <w:lang w:val="en-US"/>
        </w:rPr>
      </w:pPr>
      <w:r w:rsidRPr="00357A74">
        <w:rPr>
          <w:sz w:val="28"/>
          <w:lang w:val="en-US"/>
        </w:rPr>
        <w:t>— Он с самого начала своей карьеры снялся вместе с тобой в «Помосте», а затем его активно продвигала компания. Этого уже достаточно. Шу Сунси — взрослый человек, и его карьера не может полностью зависеть от помощи других. Ему нужно самому прилагать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ладно, — улыбнулся Цзян Чицю, машинально подняв стакан с газированной водой и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действительно мастер притворства. Ему бы самому стоило стать императором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Чицю не знал заранее сюжет романа «Император кино из высшего общества», то, глядя на Шу Бэйюаня сейчас, он бы действительно поверил, что тот заботливый старший брат, желающий добра Шу Сунси.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Шу Бэйюань, услышав согласие Цзян Чицю, и взглянул на часы, медленно поднимаясь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Чицю, поскорее отдохни. Я только что спросил у госпожи И, она сказала, что у тебя завтра нет работы. Я тоже свободен, так что если не против, давай прогуляемся по Бяньгану.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сам Цзян Чицю, ни его оригинальный персонаж никогда бы не отказались от приглашения такого финансового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Шу Бэйюаня, Цзян Чицю только кивнул:</w:t>
      </w:r>
    </w:p>
    <w:p w:rsidR="00BB20FC" w:rsidRPr="00357A74" w:rsidRDefault="00357A74" w:rsidP="00BB20FC">
      <w:pPr>
        <w:jc w:val="left"/>
        <w:rPr>
          <w:sz w:val="28"/>
          <w:lang w:val="en-US"/>
        </w:rPr>
      </w:pPr>
      <w:r w:rsidRPr="00357A74">
        <w:rPr>
          <w:sz w:val="28"/>
          <w:lang w:val="en-US"/>
        </w:rPr>
        <w:t>— Конечно,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момент он мысленно ругал систему: «Неужели Шу Бэйюаню действительно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система никак не отреагировала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периода восстановления дома режим Цзян Чицю уже вернулся к нормальному состоянию, в отличие от хаотичного графика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несмотря на поздний час, вернувшись в спальню, он никак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попросил его больше не помогать Шу Сунси, и Цзян Чицю сам был этому только рад. В конце концов, главный герой уже ожесточился, и ему лучше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сюжет всё равно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«Император кино из высшего общества» оригинальный Цзян Чицю на протяжении года активно помогал Шу Сунси, знакомя его с известными международными режиссёрами и способствуя заключению нескольких сотрудничеств.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оригинальный Цзян Чицю довёл понятие «профессионализм»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помощь Шу Сунси не была поверхностной — он прикладывал все усилия, чтобы вывести этого юношу на более крупную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Чицю сейчас не следовал сюжету, то только благодаря усилиям агентства Шу Сунси и его связям, накопленным за полгода в шоу-бизнесе, этого бы никогда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Цзян Чицю вздохнул и принял решение — сюжет нужно продолжать, помощь нужно оказывать, но он больше не будет делать это так открыто, как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Шу Сунси не должен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двух-трёх часов ночи Цзян Чицю наконец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эту же ночь на другой стороне Земли произошло ещё одно событие, связанное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оригинальный Цзян Чицю начал свою карьеру в шоу-бизнесе, он не только полностью погасил долги своей семьи, но и дал своим родственникам крупную сумму денег, чтобы они больше не 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семья Цзян Чицю, уже не имевшая возможности оставаться на прежнем месте, переехала за границу, притворяясь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Цзян Чицю, И Маньмань, занимавшаяся этим вопросом, тоже была очень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семья Цзян Чицю решила обнародовать оставшиеся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они должны были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Хуаго уже глубокая ночь, а на другой стороне Земли только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вышел из дома, чтобы отправиться в магазин, но не успел он пройти и нескольких шагов, как на улице перед ним появилось несколько человек в чёрной одежде, быстро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мужчина сразу понял, что что-то не так, и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он обнаружил, что сзади к нему тоже кто-то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громко крикнул мужчина. — Деньги подождут несколько дней! Я обязательно верну… Это же не такие большие деньги. Мой сын, мой сын — Цзян Чицю, вы слышали о нём? Он богат! Он скоро вернёт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он уже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услышали его слова, но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мужчина оказался окружённым, но, к счастью, похоже, что они не собирались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улицы медленно подъехал чёрный автомобиль и остановился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Гаочан, — из машины вышел мужчина в сером пальто. Окружённый мужчина был уверен, что он не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 Цзян Гаочан, стараясь сдержать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 важно, — сказал мужчина, стоявший напротив него. — Главное, что я знаю вас. — Он говорил с улыбкой, но эта улыбка не успокоила Цзян Гаочана, а, наоборот, усилила ощущение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Чицю послал вас? — он подумал, что этот мужчина был послан Цзян Чицю, чтобы отомстить ему. — Скажите Цзян Чицю, чтобы он не играл в эти грязные игры… Я 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покачал головой:</w:t>
      </w:r>
    </w:p>
    <w:p w:rsidR="00BB20FC" w:rsidRPr="00357A74" w:rsidRDefault="00357A74" w:rsidP="00BB20FC">
      <w:pPr>
        <w:jc w:val="left"/>
        <w:rPr>
          <w:sz w:val="28"/>
          <w:lang w:val="en-US"/>
        </w:rPr>
      </w:pPr>
      <w:r w:rsidRPr="00357A74">
        <w:rPr>
          <w:sz w:val="28"/>
          <w:lang w:val="en-US"/>
        </w:rPr>
        <w:t>— Я не послан Цзян Чицю. Наоборот… я здесь,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 Цзян Гаочан с подозрением посмотрел на него. — Как вы собираетесь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миллионов долгов для Цзян Чицю — это мелочь, но он даже не хочет вам помочь. Это, честно говоря, несправедливо, — мужчина говорил с саркастической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Гаочан понимал, что мужчина намеренно говорит с ним таким тоном, его злоба на Цзян Чицю действительно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шесть миллионов для Цзян Чицю — это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спросил Цзян Гаочан,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вам с долгами, — сказал мужчина в сером, слегка отступив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Гаочан был хоть и злым, но не совсем глупым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он не сразу обрадовался, а спросил:</w:t>
      </w:r>
    </w:p>
    <w:p w:rsidR="00BB20FC" w:rsidRPr="00357A74" w:rsidRDefault="00357A74" w:rsidP="00BB20FC">
      <w:pPr>
        <w:jc w:val="left"/>
        <w:rPr>
          <w:sz w:val="28"/>
          <w:lang w:val="en-US"/>
        </w:rPr>
      </w:pPr>
      <w:r w:rsidRPr="00357A74">
        <w:rPr>
          <w:sz w:val="28"/>
          <w:lang w:val="en-US"/>
        </w:rPr>
        <w:t>— Вы собираетесь мне помочь? Но не просто так,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Цзян, вы действительно умный человек, — мужчина улыбнулся, затем понизил голос. — Я хочу, чтобы вы передали мне все фотографии и другие материалы, компрометирующие Цзян Чицю. Честно говоря, я хочу подготовить для императора кино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Гаочан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того, что он всё ещё испытывал к Цзян Чицю какие-то родственные чувства, а потому что в его глазах сын был живым банкоматом.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если он так поступит и разозлит Цзян Чицю, то в будущем, если ему что-то понадобится, сын больше не будет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 господин Цзян? Вы действительно думаете, что Цзян Чицю поможет вам с долгами? Если я не ошибаюсь, у вас осталось всего два дня до крайнего срока, — сказал мужчина в сером, глядя на Цзян Гаочана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Гаочан не знал, откуда этот человек узнал об этом, но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Цзян Гаочан наконец стиснул зубы и сказал:</w:t>
      </w:r>
    </w:p>
    <w:p w:rsidR="00BB20FC" w:rsidRPr="00357A74" w:rsidRDefault="00357A74" w:rsidP="00BB20FC">
      <w:pPr>
        <w:jc w:val="left"/>
        <w:rPr>
          <w:sz w:val="28"/>
          <w:lang w:val="en-US"/>
        </w:rPr>
      </w:pPr>
      <w:r w:rsidRPr="00357A74">
        <w:rPr>
          <w:sz w:val="28"/>
          <w:lang w:val="en-US"/>
        </w:rPr>
        <w:t>— Хорошо, я передам вам фотографии, но сначала вы должны дать мне деньги, желательно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рассмеялся, легонько похлопав по столу:</w:t>
      </w:r>
    </w:p>
    <w:p w:rsidR="00BB20FC" w:rsidRPr="00357A74" w:rsidRDefault="00357A74" w:rsidP="00BB20FC">
      <w:pPr>
        <w:jc w:val="left"/>
        <w:rPr>
          <w:sz w:val="28"/>
          <w:lang w:val="en-US"/>
        </w:rPr>
      </w:pPr>
      <w:r w:rsidRPr="00357A74">
        <w:rPr>
          <w:sz w:val="28"/>
          <w:lang w:val="en-US"/>
        </w:rPr>
        <w:t>— Конечно,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в Бяньгане,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не знал, что отель, в котором он остановился прошлой ночью, на самом деле также принадлежал клану Шу, хотя владельцем была не Шу Бэйюань, а его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сестра Шу Бэйюаня была всего на полгода старше его, они росли вместе и были одними из немногих в семье, с кем у Шу Бэйюаня были хорошие отношения. С тех пор как Шу Бэйюань начал заниматься семейным бизнесом, его двоюродная сестра всегда ему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узнав от сотрудников, что Шу Бэйюань приехал в этот отель прошлой ночью, двоюродная сестра дистанционно организовала для них план посещения Бяньгана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статус, все места были закрытыми для публики, с высокой степенью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соответствовало желаниям Шу Бэйюаня.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приехал сюда спонтанно, и кто-то организовал всё за него, что было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Бэйюань приехал без трансфера, и уезжал он тоже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