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почувствовал себя неловко и хотел освободить руку от Вэнь Сяоча, но не успел сделать это, как встретился взглядом с Яо Цянем. Тот холодно смотрел на него,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Яо Цянь назначил встречу с Ань Жуем, чтобы обсудить дело о Глазе Небесного Пса. Место выбрал Ань Жуй, и они случайно столкнулись с Лань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также заметил Лань Минфэна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взглянул в сторону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Жуинь, женщина проницательная, увидела, как Лань Минфэн и Яо Цянь обмениваются взглядами, и сразу поняла, в чём дело. В этот момент Ань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Вэнь Сяоча.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хотел отрицать, но Лян Жуинь резко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будущая невеста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понимаю. Тогда поздравляю. Вы, наверное, мадам Лань?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вас, господин Ань. Мне тоже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уже не слушал, что они говорили. Он заметил, что лицо Яо Цяня становилось всё мрачнее, и это было не просто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подумал, что сегодняшний день был просто смешным. Лань Минфэн днём написал ему, что у него семейные дела, а вечером он увидел его с невестой под рукой. Он не врал, это действительно было важное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Цянь не понимал, кем он был для Лань Минфэна? Он даже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слишком болезненной, он не мог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вздохнул, затем повернулся и молча пошёл к выходу. За его спиной Лань Минфэн звал его, но он сделал вид, что не слышит,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освободил руку Вэнь Сяоча, извинился перед ней и бросился за Яо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ресторане люди переглянулись. Лян Жуинь ещё больше укрепилась в своих подозрениях, запомнив имя «Яо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догнал его на улице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повернулся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Ах да, я слышал, ты женишься.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У меня с Вэнь Сяоча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невеста, и ничего нет? — Яо Цянь с горькой усмешкой. — Лань Минфэн, как долго ты собирался скрывать это от меня? Если бы я случайно не увидел тебя сегодня, ты бы рассказал мне, что стал мужем другой, только когда всё было бы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хотел объяснить, но Яо Цянь больше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 отошёл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пошёл вперёд, не зная, как долго он шёл, пока не поднял руку и не вытер глаза. Слёз не было, но это было грустнее,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позвонил, чтобы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господин Ань, сегодня действительно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вздохнул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закурил сигарету и сел на каменную скамейку под фонарём. Неподалёку на баскетбольной площадке молодёжь играла в уличный баскетбол. Он спокойно смотрел на них, пока не затушил сигарету и не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Гонконг был ярким, но это не могло осветить его настроение. И в эту ночь с таким же настроением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Минфэн вернулся домой, Лян Жуинь ждала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сделал неправильно? — Голос Лян Жуинь слегка повысился. — Ты ради мужчины оставил госпожу Вэн одну. Лань Минфэн, ты действительно опозорил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что мне не нравится Вэнь Сяоча, и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встала 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что? Не хотел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мужчины по имени 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сжал губы и 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но не хочу жениться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сдерживала эмоции. Она никогда не была слишком строга в воспитании Лань Минфэна, но в этом вопросе, касающемся продолжения рода семьи Лань, она не могла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совесть, и я не могу обманывать женщину, зная, что я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немного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низко. Не говоря уже о том, какая Вэнь Сяоча девушка, я не могу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[2013-12-04 19:30:00 Окрашивать°]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Сюнь вечером выходил выносить мусор, он заметил женщину, стоящую у двери дома Яо Цяня. Он внимательно осмотрел её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красивая женщина. Услышав вопрос, она повернулась к Хэ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Яо Цяня, но, похоже,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ещё не вернулся с работы. Может, зайдёте ко мне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казалось, удивило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нет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знавший Яо Цяня уже давно, всегда считал его одиночкой. Появление Лань Минфэна уже удивило его, а теперь ещё и эта красивая женщина, которая, судя по всему, хорошо знала Яо Цяня. Он начал сомневаться, не девушка ли это? Но он смутно помнил, что Яо Цяню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вспомнила, что не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Яо Ин, я сестра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сразу же пригласил Яо Ин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Сюнь. Сегодня я случайно стал ложным братом, а ты — настоящей сестрой. Прости, если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рассмеялась и села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вижу, ты хорошо знаешь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 много лет. Оказывается, у него такая красивая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Сюня доносился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узнает, что я тебя плохо принял, он меня порвёт.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полным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взяла стакан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часто тебя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получив возможность пожаловаться, не упустил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постоянно издевается. Ты, сестра,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рассмеялась, выпила воды и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так поздно задерживается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уже должен быть дома. Возможно, сегодня у него встреча. Ты не звонила ему, чтобы предупредить, что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с сожалением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он точно будет дома, и не стала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уже нашёл номер Яо Цяня в телефоне. Он только начал набирать, как услышал звонок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выглянул за дверь и увидел Яо Цяня, стоящего у лифта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всё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позже. Сначала посмотри,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пропуская Яо Цяня, который, хотя и был удивлён, вошёл и увидел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