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Положение «Попутного Ветра» сейчас не очень благоприятное. Когда господин Ань приобретал компанию, он уже предвидел такую ситуацию, поэтому назначил меня на эту должность, надеясь, что я смогу переломить ход событий. Недавно я заново изучил информацию о наших артистах и обнаружил, что Сяо Юй и Цзян Чэн вызывают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намеренно сделал паузу, а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Сяо Юй дебютировал, его менеджером был Хэ Цяньюэ, но позже он ушёл вместе с Цзян Чэном. За восемь лет они перешли из «Чарующего Голоса» в «Небесные Развлечения», а затем в «Попутный Ветер». Что именно произошло за это время, ты ведь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сжал губы, не отвечая. В его глазах читалась борьба. После недолгого молчания он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Переходы — это их личное дело. Они приносят компании прибыль, так зачем тебе вникать в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не вникать?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Яо Цяня постукивали по столу в ритме: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— один из немногих артистов «Попутного Ветра», который может поддержать репутацию компании. Как управляющий, я не могу ставить судьбу компании на человека с неясным прошлым. Сяо Юй и Цзян Чэн что-то скрывают, и пока я не разберусь, продвижение новых артистов становится моей главной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Продвижение новых?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кажется, начал что-то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создать нового звездного артиста, равного по уровню Сяо Юю, и одновременно мне нужен кто-то, кто поможет мне понять, что именно замышляют Сяо Юй и Цзян Чэн. Поэтому, Тан Сун, ты — идеальный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постепенно прояснил для себя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твоё предложение о взаимовыгодном сотрудничестве заключается в том, что ты продвигаешь меня, а я помогаю тебе расследовать Сяо Юя и Цзян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так, но я считаю, что сейчас самое важное, — Яо Цянь щёлкнул пальцами и указал на Тан Суна, — это чтобы ты рассказал мне всё, что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подумал некоторое время, взвесив все за и против, и наконец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я хочу увидеть твою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открыл ящик стола и достал оттуда ключ: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запасной ключ от моего дома. Адрес я напишу тебе позже. Каждую неделю приходи ко мне три раза вечером, я буду тебя обучать.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ещё не успел ответить, как за дверью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Эппл вошла с двумя чашками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молодой господин Цзи из «Чарующего Голоса» внизу,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разорвал пакетик сахара, движения его были изящны: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мне нужно с ним поговорить. Пригласи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есть гость,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намеревался уйти, чтобы не встречаться с молодым господином Цзи, но Яо Цянь не дал ему этого сделать: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спешишь? Выпей сначала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подумал, что можно просто выпить кофе и уйти, но тут Яо Цянь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я угадал, но ты ведь тоже был из «Чарующего Голоса».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дрогнул, чуть не пролив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постучал ложкой по краю чашки: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это просто догадка. Но вместо того чтобы гадать, я бы предпочёл, чтобы ты прямо рассказал мне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Мули вошёл, они как раз закончили разговор. Яо Цянь встал и вежливо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в «Попутный Ветер», это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теперь здесь главный, тоже меня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пригласил Цзи Мули сесть на диван у столика. Вскоре Эппл принесла ещё одну чашку кофе. Цзи Мули сделал глоток и вдруг заметил мужчину, который стоял спиной к нему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взглянул на Тан Суна, и угол его губ слегка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ученик. Он провинился, и я его наказал, заставив стоять. Не обращай внимания, мы можем говорить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давали Тан Сун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Мули, видя, что Яо Цянь, кажется, доверяет своему ученику и не скрывает его,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сюда, чтобы попросить тебя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сел напротив него с чашкой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 назад два артиста из моей компании, Су И и Тан Сун, внезапно исчезли без объяснения причин. Я подозреваю, что за этим что-то скрывается.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Яо Цяня, каждое движение Тан Суна было видно. Он заметил, как тот, услышав слова Цзи Мули, непроизвольно сжал кулаки, явно сдерживая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не стал раскрывать это, а просто продолжил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возможно, не знаешь, но раньше Су И был заморожен в «Чарующем Голосе» из-за скандала с оказанием услуг. Его менеджером тогда был Цзян Чэн. Вскоре после этого Сяо Юй разорвал контракт и перешёл в «Небесные Развлечения», а главой «Небесных Развлечений» является дядя Цзян Чэна. Тебе не кажется, что здесь есть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Мули намеренно остановился, чтобы дать Яо Цяню понять, что ситуация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прищурился, расслабленно откинувшись на спинку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Действительно…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чашку на столик и откинулся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главой «Небесных Развлечений» является дядя Цзян Чэна, то зачем ему было уходить оттуда в «Попутный Ветер»? Если их изначальной целью было заявить о себе через «Чарующий Голос», то они уже добились успеха. Что им ещё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могу понять. Единственное, что я знаю точно, это то, что Сяо Юй, Цзян Чэн и Су И — все они вызывают подозрения. Что касается Тан Суна, почему он исчез в то же время, что и Су И, я думаю, он может быть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Яо Цяня скользнул по спине Тан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примерно понял ситуацию. Теперь давай обсудим более практичные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тему, и в его глазах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Цзи, ты думаешь, я обязательно помогу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бизнесмен. Даже если оставить в стороне наши родственные связи, мы конкуренты. Хотя эта ситуация затрагивает обе наши компании, но Сяо Юй и Цзян Чэн связаны с репутацией «Попутного Ветра», поэтому, прошу прощения, я не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Мули был в шоке, не ожидая такого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Проблемы Сяо Юя и Цзян Чэна очевидны. Если ты сейчас не разберёшься, рано или поздно это тебя подведёт. Ты это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развёл руками, не придавая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внутренние дела «Попутного Ветра», и «Чарующий Голос» не должен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угадал мысли Цзи Мули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попросишь Яо Ин поговорить со мной, результат будет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Мули не мог понять логику Яо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одна семья, а ты всё ещё говоришь о конкуренции! Разве я хочу тебе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взволнованного Цзи Мули, Яо Цянь оставался спокойным и вежливым: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ты не хочешь мне навредить, но раз я решил не помогать, пожалуйста, не настаивай.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Играя с огнём, можно обжечься, Яо Цянь. Я не знаю, что именно ты задумал, но если ты будешь продолжать упрямиться, я буду наблюдать. Надеюсь, когда «Попутный Ветер» окажется в беде, ты не придёшь ко мне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Мули в гневе встал и вышел, даже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общего языка, то и говорить не о чем. Угрозы о самосожжении — это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 сожалением покачал головой, огорчённый таким неприятным завершением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всё ещё стоял неподвижно. Яо Цянь подошёл к нему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понимает моих намерений, а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медленно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взял сигарету, закурил и глубоко затянулся: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Сун, где сейчас Су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тяжело вздохнул, понимая, что Яо Цянь не имеет злых намерений, и потому больше не скрывал: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 в больнице. Три месяца назад его столкнули с лестницы, он получил травму головы и до сих пор не пришёл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столкнули?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думал, что Су И просто скрылся, но оказалось, что его подло изувечили: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не был несчастный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http://bllate.org/book/15282/1352729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