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присмотра Лань Цижэня Чи Хуэй не чувствовала облегчения. Порой она смотрела на пустой письменный стол и задумывалась, в её голове часто возникал образ его, сидящего с прямой спиной и внимательно слушающего лекции. Проходя мимо Библиотечного павильона, она невольно бросала взгляд на окно под магнолией, желая увидеть его, но в то же время боясь этого. Однажды она действительно увидела его, сидящего у окна и что-то пишущего. Он тоже заметил её, но лишь мельком взглянул, затем опустил голову и продолжил писать. Она же, сдержав взгляд, ушла. Но она не знала, как долго он смотрел на её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Цичжи, в это время изучавший древние тексты в Библиотечном павильоне,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обернулся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склонился над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на уме? Почему в последнее время ты не ходишь на занятия в Зал Орхидей?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Всё, что дядя рассказывает ученикам из знатных семей, я уже изучал. Не вижу смысла тратить время на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разве не говорили, что повторение — мать 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пауза, после чего Лань Цижэнь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мог бы ты попросить девушку Чи остаться в клане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с пониманием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стоит спросить саму юную госпожу даос, хочет ли она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Вольного практика Баошань ценит свободу и следует велению сердца. Она не желает быть связанной узами. Когда наставник Яньлин спустился с гор, многие кланы приглашали его, и клан Лань не был исключением. Но наставник не присоединился ни к одному из них, взяв лишь одного ученика, и то по особой причине. Возможно, твоя юная госпожа даос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промолчал. Лань Цичжи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если ты не будешь торопиться с признанием, у неё ещё есть шанс остаться в клане Лань. Время на твоей стороне. Но если ты будешь настаивать, она почувствует давление, и это лишь оттолкнёт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скоро подходило к концу. Лань Цичжи пригласил Чи Хуэй и снова предложил ей остаться в клане Лань, упомянув также о Бай Цюсянь, которая, как он считал, рано или поздно войдёт в семью Лань, и они смогут поддерживать друг друга. Однако, зная Бай Цюсянь, Чи Хуэй понимала, что та вряд ли хочет вступать в клан Лань. Не то чтобы она не любила Лань Цичжи, она не имела ничего против него, но, возможно, из-за принадлежности к школе Баошань, она не хотела быть связанной узами клана. И это было ещё одной причиной, по которой Чи Хуэй не хотела оставаться в клане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отказала Лань Цижэню, но с Бай Цюсянь и Лань Цичжи всё было не так просто. Лань Цичжи уже глубоко влюбился, и случай с налобной лентой лишь укрепил его веру в то, что это судьба. Судьба и сердце указывали на неё, и он не мог так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решил сделать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даос, ради тебя Цижэнь сам вызвался переписывать книги в Библиотечном павильоне, боясь тебя видеть, но днём и ночью думает о тебе. Разве ты не видишь, как он похудел за эти полмесяца? Когда ты проходила мимо Библиотечного павильона, знаешь ли ты, как долго он смотрел на твою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прозвище, которое Цижэнь дал тебе. Когда мы возвращались из поместья семьи Бай, все пошли в Облачные Глубины, а тебя не было. Это имя вырвалось у него само собой. Все уже знают, только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 с детства учился и тренировался под руководством дяди, строго соблюдая правила клана Лань. Он никогда не отвлекался на что-то постороннее и ничего не знал о... сердечных делах. Ни одна женщина никогда не вызывала в нём таких чувств, а ты просто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застыла. Шутки и игры были обычным делом для неё и её братьев по учению в горах, но здесь, в клане Лань, это стало чем-то неприличным? Но Лань Цичжи был прав: она видела чувства Лань Цижэня, и сама не осталась равнодушной. Однако они были слишком разными, их цели и пути не совпадали. Она не могла принять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это моя ошибка, но мы с Цижэнем действительно не подходим друг другу. Я… я могу только извиниться. Среди девушек знатных семей много талантливых и красивых, рано или поздно он найдёт ту, которая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непросто. Люди нашего клана, если уж кого-то выбрали,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Зала Изящества открылась, и на пороге появился Лань Цижэнь. Спокойно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нужно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покачал головой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опустился на колени перед ней. Он не осмелился взять её за руку, лишь схватил её рукав и, глядя ей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Иди куда хочешь — в Юньмэн или на Мэйшань. Ворота Облачных Глубин всегда открыты для тебя, приходи,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меч, снял с него подвеску в виде кролика из персикового дерева и спрятал её в свой рукав. Затем он достал подвеску из белого нефрита с узором облаков и прикрепил её к её мечу. Его действия были быстрыми, и он даже не спросил её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не помешаешь мне. Я не буду ждать тебя, у меня много дел. Ты знаешь, моя цель в жизни — следовать за дядей, помогать брату и развивать учения клана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уверенно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сидела на полу, не зная, сколько времени прошло. Она даже не помнила, как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Лань Цижэнь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говорил, что мне не следовало признаваться в своих чувствах. Почему же сегодня ты сказал ей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признался, лучше сказать всё прямо. Если она останется, вы сможете быть вместе. Если нет, то лучше сразу закончить это. Ты ещё молод, в мире много важных дел, не стоит слишком погружаться в романтику. Раз уж мы, люди клана Лань, называем своих спутников «судьбой», значит, судьба всё расставит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Увещевая Лань Цижэня не погружаться в романтику, Лань Цичжи сам был не лучше. С тех пор как он и Бай Цюсянь признались друг другу в чувствах, он при первой возможности спускался с гор, чтобы встретиться с ней. Иногда она была в уединении, тренируясь, иногда — на заданиях по уничтожению злых духов. Даже когда они встречались, он хотел обнять её, поцеловать, но она всегда с улыбкой уклонялась. Максимум, что они позволяли себе, — это держаться за руки. Лань Цичжи обычно был сдержанным и соблюдал приличия, но рядом с ней в его сердце будто горел огонь, который он едва сдерживал. Ему казалось, что Бай Цюсянь была слишком холодна в чувствах, что заставляло его чувствовать себя неуверенно. Но она сняла налобную ленту, признала его чувства, и он был счастливее Лань Цижэня.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погружённый в романтику, утешает того, кто потерял любовь, советуя не погружаться в романтику.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запуска фонарей была ежегодным завершением обучения и редким днём, когда Облачные Глубины наполнялись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ученики писали свои желания на сделанных фонарях и отпускали их в ручей, который протекал через задний двор Облачных Глубин, через пруд с лотосами и далее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молча опустила свой фонарь в воду, слегка подтолкнула его, и он присоединился к другим, медленно уплывая.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другой стороны ручья на неё брызнули водой. Чи Хуэй подняла голову и увидела, что Цзян, Вэй и брат с сестрой из клана Юй машут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здесь, почему ты 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ни отпускать фонарь, результат будет один и тот же. Даже если начать вместе, конечные цели у всех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закончили отпускать фонари, они подошли к ней. Цзян Фэнмянь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Чи Хуэй врасплох. Она действительно не знала, куда идти. Она не могла остаться в Облачных Глубинах, но и не хотела присоединяться к кланам Цзян или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Фэнмяня упал на её меч, и он заметил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Цижэнь, ты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она инстинктивно схватилась за подвеску, отодвинув меч за спину, чувствуя себя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Фэнмянь, казалось,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поедешь в Юньмэн? — осторожно предложил он. — Нет, я не хочу, чтобы ты обязательно вступала в клан Цзян. Это приглашение поохотиться. В Юньмэне очень интересно, сейчас как раз время отведать лотосовых семян и супа из лотосовых корней и свиных рёбер, который готовит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можем покататься на лодках, собирать лотосы, охотиться на фазанов, ловить водяных духов и запускать воздушных змеев, — добавил Вэй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заманчиво, брат Вэй, мне тоже хочется поехать, — вдруг вмешался Цзинь Гуаншань с улыбкой, за ним следовали две красивые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был старшим сыном клана Ланьлин Цзинь, и, будучи самым богатым и влиятельным кланом, он обычно окружал себя свитой молодых людей, редко общаясь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бросила на него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Цянь, как ты можешь предлагать поехать в Юньмэн? Ты ведёшь с собой столько людей, это же не визит к друзьям, а настоящее турне.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все любили называть Цзинь Гуаншаня «Цзинь Цянь», а не его именем «Гуаншань», возможно, потому что слово «деньги» слишком глубоко засело в их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http://bllate.org/book/15280/1348929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