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привести войска на место, старый Чжао уже успел разведать расположение горного лагеря. В отряде также были два сборщика трав, которые знали местность в Дайюньских горах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отец Чжао, господин Саньси и уездный начальник обсуждали, как успешно уничтожить эту банду разбойников. Чжао Юшэн также присутствовал, но молчал. Уездный начальник считал, что с текущими силами невозможно полностью уничтожить разбойников, и предложил просто выгнать их за границы уезда, чтобы они отправились в другой район. Однако последнюю часть он не произнес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Саньси предложил не атаковать, а окружить лагерь и дождаться, пока у разбойников закончатся вода и провизия, вынудив их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частично согласен с господином Саньси,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Чжао развернул на столе карту и указал на отмеченное расположение лагеря: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атаковать, сломить их дух, а затем перекрыть доступ к воде, чтобы они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Юшэн тихо встал и вышел во двор. На небе висел серп луны, а в деревне повсюду раздавались звуки толчения риса — каждая семья готовила еду для солдат на утро. При входе в деревню он увидел несколько домов, сожженных разбойниками, и несколько местных жителей, которые пришли к отцу Чжао с жалобами. Они рассказывали, что их скот был украден, а дети похищены и уведены в горный лагерь. Преступления разбойников были непростительны.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уже спали, свеча в комнате старого Чжао все еще горела. Чжао Юшэн знал привычки отца — он, вероятно, продолжал читать. Старый Чжао был человеком широких интересов, особенно увлекался военной литературой. Возможность лично возглавить небольшой отряд и сражаться была для него исполнением давнего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императорского рода не мог занять высокий пост, тем более стать военачальником. Двор относился к ним с подозрением, словно к преступникам.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вернулся в свою комнату, разделся и лег спать, но ворочался с боку на бок. Когда он приехал в уезд Нин, то обдумывал сотню способов, чтобы отговорить отца от участия в операции против разбойников. Например, мог бы сделать так, чтобы отец был обвинен в халатности и снят с должности, но не решился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местных жителей не была ошибкой. Наказание зла и поддержание справедливости также не были неправильными. Кроме того, горцы были невиновны, и из-за его личных амбиций они могли бы пострадать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продлился до утра. Уже к четвертой страже снаружи начался шум — солдаты и местные жители готовили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войска выступили. Старый Чжао облачился в доспехи, взял меч и возглавил отряд верхом на коне. Чжао Юшэн также был в тяжелых доспехах и следовал за отцом. У него не было оружия, но он попросил Цянь У достать ему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атаковали горный лагерь с утра до полудня. Старый Чжао верхом на коне руководил битвой, а Чжао Юшэн следовал за ним. Отец и сын, не боясь опасности, появлялись на поле боя, воодушевляя солдат. Разбойники ранее захватили уездный суд в Хунчжоу и забрали военные припасы, включая огромный арбалет, который нанес значительный урон, отбив две атаки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приказал сложить дрова у восточных ворот лагеря и поджечь их, чтобы прорвать оборону. Чжан И бросился вперед, сразил нескольких разбойников и одним ударом разрубил огромный арбалет. Разбойники отчаянно сопротивлялись, и солдаты понесли большие потери. Старый Чжао отдал приказ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Чжао, верхом на коне, размахивал мечом, выглядев как настоящий полководец. Очевидно, некоторые разбойники догадались, что он был командиром, и тайно прицелились в него, выпустив стрелу. Острая стрела попала в старого Чжао, и он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в панике хотел подбежать, но увидел, как отец быстро поднялся с земли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не пробила доспехи, не паникуйте!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в стальную пластину на груди, которая была очень прочной. Отец Чжао чудом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отец в порядке, Чжао Юшэн подъехал на коне, поднял арбалет и точно прицелился в лучника на стене лагеря, который пытался скрыться. Он нажал на спусковой крючок, и стрела полетела, сбив лучника с башни. Это была инстинктивная реакция Чжао Юшэна — в своем возрождении он был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подъехал к упавшему лучнику и посмотрел на него. Тот был ранен в живот, кровь уже залила землю, и он потерял сознание. Вид большой лужи крови пробудил в Чжао Юшэне воспоминания. Его глаза стали кроваво-красными.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затем разжал их, на лбу выступил холодный пот. Он пережил кровавые битвы и был на грани смерти. Даже спустя время эти ощущения оставались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легла на плечо Чжао Юшэна, и он резко оттолкнул ее, его лицо было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Юшэн, ты убил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поднял свою руку и замер, глядя на нее. Он убил. В прошлой жизни, перед лицом смерти, он выхватил меч у Цзо Ицзюня и ударил его. Звук и ощущение лезвия, пронзающего плоть, все еще были в его ушах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действительно непобедимы! Одной стрелой сбили подлого разбойника!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смотрел на сына с неоднозначным выражением, все еще находясь в состоянии шока. Сыну было всего семнадцать, и он уже убил человека. Но как он мог быть так спокоен в кровавой битве? И почему он так мастерски владел арбалетом?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солдаты понесли потери, но разбойники пострадали еще больше. Они больше не решались выходить из лагеря, а солдаты плотно окружили его, особенно контролируя доступ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прождал несколько дней, предполагая, что разбойники скоро не выдержат жажды, и приказал солдатам застрелить в лагерь послание с предложением сдаться. В послании он обещал сохранить жизни всем, кроме главарей, утверждая, что остальные были обмануты и одурачены, и призывал их одуматься, обещая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 лагере произошел мятеж. Один из мелких главарей убил главаря и других, указанных в списке, и послал гонца с просьбой о капитуляции. Отец Чжао лично повел солдат в лагерь, чтобы принять сдачу, и разбойники были выведены с гор. Они шли с поникшими головами, сдаваясь, и только тогда солдаты осознали, что они победили эту жестокую банду, которая долгое время терроризировала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допросил разбойников, заключив под стражу виновных и освободив невиновных, предоставив им жилье. Те, кто остался в живых, благодарили его за милосердие и великодушие,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разбойниками в Дайюньских горах принесла отцу Чжао славу. Его срок полномочий подходил к концу, и он неизбежно получил повышение и новую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Сторожевая башня на водном лагере была очень высокой. Худощавый солдат, как обезьяна, взобрался на нее и, выглянув вдаль, словно что-то увидел, начал размахивать цветным флагом. Он кричал что-то, но ветер на башне был слишком сильным, и его слова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башни, он поспешил доложить инспектору: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корабль семьи Чэнь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патрульно-инспекционного управления, размещенные в водном лагере, начали действовать. Они грузили на корабль вино и мясо, отвязывали канаты и выходили в море для встречи. Они использовали военные корабли с гребцами, которые быстро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Дуаньли, его сын, Ци Шичан и инспектор Ся Сюй плыли на одном корабле. Должность инспектора Ся была невысокой, но он обладал значительной властью. В порту он был как тигр, контролирующий вход и выход кораблей. Обычно он лично не выходил встречать возвращающиеся корабли, но если в его водах появлялись крупные суда, перевозящие сотни людей, он считал своим долгом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Дуаньли был один огромный корабль и четыре больших судна, названных в честь «Жэнь, И, Ли, Чжи, Синь». Огромный корабль назывался «Фусинь». Сегодня вернулся именно он, и на борту были управляющий Пань Цзя и командир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корабль для дальних плаваний, прошедший через множество иностранных портов. Он отплыл зимой и вернулся только следующим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десяти месяцев в море, корабль наконец вернулся на родину. Моряки и торговцы, находившиеся на борту, собрались на палубе, махали руками и радовались. Быстрые корабли патрульно-инспекционного управления приблизились к огромному корпусу «Фусинь», и солдаты поднялись на борт по веревочной лестнице, принеся с собой вино и еду, чтобы угостить путешественников.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и Чэнь Юй также поднялись на борт своего корабля по веревочной лестнице. Управляющий Пань, командир Ци и несколько старых моряков окружили их,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проделали тяжелый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сложил руки в приветствии, выражая благодарность своим морякам. Эти люди рисковали жизнью, чтобы доставить товары с другого конца света, и помогали ему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 еда от инспектора Ся, угощайтесь,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Дуаньли закончил говорить, моряки сразу же начали разбирать вино и еду, радуясь, как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разошлась, чтобы насладиться угощениями, и вокруг Чэнь Дуаньли остались лишь несколько человек, знакомых ему. Он отошел в сторону, давая понять Ци Шичану подойти,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Ци, посмотри,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