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Каждые два-три года Чэнь Юй мог видеть своего отца в большом доме, но на этот раз встреча была особенной — отец забрал его от тетушки Янь, вывел из дома и отправился с ним в путь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Янь была любимой наложницей друга отца, Ли Вэйу, и она не могла сопровождать Чэнь Юя на корабле. Чэнь Дуаньли коснулся пальцем слегка нахмуренных бровей мальчика, глядя на младшего сына с выражением легкой тревоги. Внешность Чэнь Юя изменилась с тех пор, как он впервые поднялся на борт: маленькая золотая корона была снята, а одежда из цветного шелка заменена на роскошный халат с перекрещенным воротом. Однако волосы его оставались полураспущенными, с косичками, украшенными золотыми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потребует дальнейших изменений по возвращении на родину. Ему также придется учить новый язык и адаптироваться к новой среде. Мальчик был еще слишком юн, но отец надеялся, что он быстро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Дуаньли, держа сына за руку, спустился по лестнице. Он защищал его, словно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на палубе украдкой смотрели на отца и сына: высокий и величественный капитан Чэнь и его изящный, красивый сын. Они гадали, кто же мать мальчика. Возможно, как говорили слухи, она была прекрасной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 слышали легенды о цзяожэнь — существах с невероятной красотой, которые поднимались из моря перед бурей, чтобы предупредить моряков. Однако люди не стремились их увидеть, ведь это считалось дурным предзнаменованием, предвещающим смерть. Часто моряки, соблазненные их красотой, бросались в воду, пытаясь последовать за ними, и тонули, становясь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плавания, погода была ясной, ветер благоприятствовал, и корабль не заходил в порты для пополнения запасов. Матросы лениво собирались в трюме, играя в шахматы и болтая. Дежурные матросы на главной палубе гонялись за курицей, сбежавшей из кухни, а повар, держа в руке кухонный нож, вытирал жирную руку о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Чэнь Юй, прислонившись к окну, слушал смех снаружи и посмотрел на небо. Он остро почувствовал, как влажный воздух сгущается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туман,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сидевший за письменным столом и просматривавший бухгалтерские книги, услышав слова сына,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постепенно затянулось туманом после полудня. Корабль плыл в тумане, днем не было видно солнца, а ночью — звезд. Навигационные инструменты, такие как астролябия, в такой погоде были бесполезны. Чэнь Дуаньли остался в навигационной комнате, наблюдая за компасом вместе с капитаном Гу. Он беспокоился, что курс может отклониться. Туман застал их в Океане Куньлунь, месте, известном своими многочисленными кораблекрушениями и скрытыми рифами.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капитана Гу позволял ему безопасно провести корабль даже в тумане, и Чэнь Дуаньли вскоре покинул навигационную комнату, вернувшись в свою каюту. После его ухода помощник капитана Гу, его племянник Гу Чан,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правда ли, что корабль капитана Чэня когда-то сел на мель в Океане Куньлунь и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капитан Гу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 не посмел больше спрашивать и, обиженный, вышел посмотреть на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корабле царила тишина. Рядом с молчаливым и строгим дядей Гу Чану стало скучно. Он перелистывал морскую карту,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Океане Куньлунь компас сбивается, и корабли теряются. Переводчик Фэй говорил, что это потому, что там находится город цзяожэнь, их родина. Цзяожэнь накладывают заклинания, чтобы корабли терялись, не позволяя людям приближаться. Вот почему Океан Куньлунь такой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Гу сердито посмотрел на племянника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Переводчик Фэй любит хвастаться, все его слова — ерунда. Если бы город цзяожэнь существовал, я бы, старый моряк,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войдя в капитанскую каюту, обнаружил, что его сын, который должен был спать на кровати, исчез. Он позвал Чэнь Сяо, и тот растерялся,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заходил в комнату и видел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и Чэнь Сяо начали искать. Туман, поднявшийся этой ночью, вызывал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не было ни на корабле, ни за его пределами. Чэнь Дуаньли стоял у лестницы, ведущей на кормовую палубу, и вспомнил, что днем сын любил подниматься туда, чтобы смотреть на море. Он поднялся по лестнице и увидел Чэнь Юя, стоящего спиной к нему, его маленькая фигура едва виднелась в тумане. Чэнь Дуаньли позвал его, но мальчик словно не слышал. Он исчез в тумане, не обращая внимания на крики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Юй был в состоянии полной отрешенности. Его привел на кормовую палубу зов, едва слышный, но магически притягательный. Это был не один голос, а множество, но для Чэнь Юя они звучали так знакомо, что вызывали чувство глубокой привязанности. Этот зов, слышимый только ему, исходил, казалось, из самого тумана, из глубин моря. Чэнь Юй подошел к краю палубы, очарованный, взобрался на перила. Крики отца, доносящиеся сзади, казались далекими и нереальными. Он не обернулся и упал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кормовой палубы он рухнул в море. Сильный удар мгновенно вывел его из оцепенения. В воде он отчаянно барахтался, холод и тьма сжимали его маленькое тело. Волна накрыла его, увлекая вглубь. Вода, попавшая в легкие, причиняла невыносимую боль. Он хватался за шею, инстинктивно пытаясь дышать. Он тонул, отчаянно размахивая руками, пытаясь выжить. В момент отчаяния внутренний голос сказал ему, что он не боится воды, что даже самые сильные волны не смогут его поглотить. Он боролся с волнами, но, будучи ребенком, быстро выбился из сил и почти потерял сознание. В этот момент на его груди загорелся синий свет — это светился амулет в форме морского зверя, висящий у него на шее. Свет постепенно расширялся, пока не окутал его полностью. Когда яркий свет угас, огромное чудовище подхватило падающее тело Чэнь Юя на спину и с ревом вырвалось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потери сознания Чэнь Юй услышал оглушительный шум прибоя, в котором смешивался глубокий, пугающий рев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корабле в густом тумане увидели только пару огромных светящихся глаз. Моряки в ужасе кричали, кто-то падал на колени, молясь о спасении, кто-то в панике убегал. Матросы отступили, дрожа на палубе, забыв даже о тех, кто спускался в воду на веревках, пытаясь найти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рев чудовища оглушил всех. Чэнь Дуаньли стоял прямо на кормовой палубе, его талию обхватил командир Ци. Вода промочила его одежду и волосы. После рева чудовища наступила мертвая тишина. Руки командира Ци постепенно ослабли, и вдруг сильный запах моря ударил в нос, заставляя отшатнуться. Чэнь Дуаньли, однако, сделал шаг вперед, и перед ним внезапно появилось огромное существо. Он узнал его и протянул руки, моля о помощи. Чудовище исчезло так же быстро, как и появилось, а руки Чэнь Дуаньли опустились под тяжестью — Чэнь Юй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обнял сына, опустившись на колени. Он увидел на груди мальчика светящийся бронзовый амулет. Подняв его, он с грустью прошептал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матери Чэнь Юя, имя умершей.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без сознания, лежал в объятиях отца. Маленький бронзовый зверек на его груди светился синим светом, освещая его лицо. Кожа мальчика отливала чешуей, а вместо ушей появились плавники. Он принял свою истинную форму. Чэнь Дуаньли слегка дрожал, обнимая сына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командира Ци за спиной, Чэнь Дуаньли снял свой плащ и спокойно завернул в него ребенка. Командир Ци подошел ближе и, увидев сына капитана, которого только что вернули из моря, был потрясен событиями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на главной палубе с облегчением заметили, что чудовище исчезло, а туман начал рассеиваться. Фонари на мачте осветили Чэнь Дуаньли, спускающегося по лестнице с кормовой палубы. Его плащ был обернут вокруг маленького ребенка — его сына, упавшего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держа сына на руках, медленно вернулся в капитанскую каюту под пристальными взглядами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каюту, он сразу же приказал командиру Ци позвать корабельного врача. Командир Ци, будучи воином, был одним из двух людей, кто ясно видел чудовище. Спускаясь с кормовой палубы, он едва мог идти. Его потряс не только монстр, но и то, что он увидел, когда Чэнь Юя спасли. Мальчик изменился, он больше не выглядел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Корабельный врач был заморским лекарем из Саньфоци. Командир Ци проводил его в капитанскую каюту, закрыл дверь и остался стоять снаружи. Он ожидал услышать крики врача, но 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капитанской каюты была плотно закрыта, а свет горел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