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Чжао собрала одежду для мужа, которую нужно было отправить, и вещей оказалось немало. Конечно, это было не всё — У Синь отправился на улицу за продуктами и ещё не вернулся. В холодную погоду еда долго не портится, поэтому её можно было взять с собой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 вернулся только к полудню. Он ходил в магазины, указанные матушкой Чжао, — как в продуктовые, так и в винные, — и ему пришлось немало побегать.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У, молодой и сильный парень, упаковал вещи в две корзины, взвалил их на коромысло, а к одному концу коромысла подвесил ещё и пакет с жареной курицей и небольшой кувшинчик вина, чтобы перекусить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Сян, сходи в мою комнату и принеси тот кувшин вина «Люся», — вспомнила матушка Чжао, увидев вино Цянь У, и решила отправить мужу хорошее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«Люся» не производилось в их местности, это был столичный напиток, но его можно было купить в одном из магазинов в восточной части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говорится: «Лишь глоток вина „Люся“, и когда же вернутся звуки флейты и барабанов?» Даже небольшой кувшин этого прекрасного вина был дорогим удовольствием, которое не каждая зажиточная семья могла себе позволить. Это было настоящее золото, выпитое в буквальном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любил вино, и матушка Чжао представляла, как он в том бедном месте, где находился, не мог наслаждаться хорошим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У, неся на плечах коромысло с вещами, ушёл безропотно, так как получил щедрое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отец Чжао вернулся домой на Праздник середины осени, он больше не приезжал. Матушка Чжао была занята учёбой своих детей, да и в её семье тоже происходили дела, поэтому всю осень она не могла отвезти детей в уезд Нин, чтобы повидаться с мужем. Стоя на балконе и провожая взглядом удаляющуюся фигуру Цянь У, матушка Чжао поняла, как сильно она скучает по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что-то забавное в том, как они познакомились. Когда матушка Чжао впервые увидела отца Чжао, она не почувствовала влечения, а даже немного пренебрегала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было жаркое лето, и отец Чжао вместе с другом приехал из Гуанчжоу в Цюаньчжоу. Вместо того чтобы плыть морем, они выбрали горный путь, и по дороге много путешествовали и развлекались. Их лица загорели до черноты, и, учитывая их неопрятный вид, они выглядели как настоящие горцы.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матушке Чжао было девятнадцать лет, а отцу Чжао — двадцать шесть. Оба были уже в возрасте, но всё ещё не были женаты.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устроил их брак, был знаком с отцом матушки Чжао и намеренно пригласил отца Чжао в сад, чтобы матушка Чжао и её семья могли украдкой на него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матушки Чжао говорили, что он, конечно, немного смуглый, но очень представительный, а ещё он был потомком императорского рода, что делало его идеальным женихом. Дети, рождённые в браке с потомком императорского рода, получали особые привилегии, и даже если они нарушали закон, власти не могли их наказать. Где ещё можно было найти такую удачную партию?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матушка Чжао не была в восторге. Она считала, что отец Чжао был настолько тёмным, что видны были только его глаза, как у кунаньского раба, да и выглядел он старше своих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во время свадебной церемонии, матушка Чжао, сидя в паланкине, украдкой смотрела на отца Чжао, ехавшего впереди на лошади. Она увидела, что он был одет с достоинством, выглядел сильным и красивым, и тогда поняла, что он действительно был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эти весенние дни своей юности, матушка Чжао невольно улыбнулась. Она подняла голову, но Цянь У уже давно скрылся из виду. На Почтовой улице кипела жизнь, и улица была полна шума. Она позвала А Сян и велела ей сходить в швейную мастерскую семьи Юэ, чтобы привести вышивальщицу и принести с собой модные ткани и узоры для вышивки.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муж получил своё жалование, она решила заказать для всей семьи новые одежды, чтобы надеть их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Отец Чжао: «Так что не спрашивайте, папа, почему у нас нет денег, и почему вы с детства были теми самыми непослушными детьми, о которых все говорят».]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Цзидао: «Потомков императорского рода не будут арестовывать и сажать в тюрьму, но они могут провести всю жизнь в Управлении по делам императорского клана. Не спрашивайте, откуда я это знаю».]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глиняном горшке сидел коричневый сверчок, крупный, крепкий и громкоголосый. Ему даже не нужно было поддразнивать травинкой, чтобы начать стрекотать. В комнате Чэнь Юя было тепло и тихо, и, видимо, сверчку там было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просто наблюдал за ним, слушал его стрекотание и подбрасывал немного овощных листьев, что казалось ему весьма забавным. Зимой таких активных сверчков было нечасто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сначала выпей лекарство, а потом уже смотри на него, — с улыбкой сказала Мо Юй, входя в комнату с чашкой отвара и видя, что Чэнь Юй всё ещё сидит у горшка со сверчком.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держал в руке травинку, и её тонкий колосок покачивался. Он провёл травинкой по тыльной стороне ладони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Юй, у меня уже не болят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поставила чашку с отваром на стол и пошла за лекарственной пилюлей,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ещё одну, и всё, больше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была небольшой, горькой, но с приятным ароматом. Неизвестно, из каких трав она была сделана. Коробочка, в которой она хранилась, отличалась от обычных аптечных коробочек, и на первый взгляд её можно было принять за шкатулку для драгоценностей.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запил пилюлю отваром, морщась от горечи. Сладковатый отвар пришлось пить несколько раз, чтобы перебить горечь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Лекарства, которые даёт доктор Фань, видимо, все такие: пахнут приятно, а на вкус горькие, — сказала Мо Юй, видя, как он мучается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уголки его рта платком и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каждую из этих пилюль, наверное, добавили множество ароматных трав. Горько, но это лекарство с горьким вкусом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вкус отвара перебил горечь, и Чэнь Юй уже забыл о её неприятном послевкусии.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снова обратил внимание на своего сверчка. Это была новая игрушка, и он был полон энтузиазма. В глиняном горшке сверчок шевелил усиками, передними лапками копошился в песке и продолжал стрекотать, словно не уставая.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не привыкла к постоянному стрекотанию сверчка в ушах и, покачав головой,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господин Хань подарил тебе короля сверчков, и он действительно громко стрекочет.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с улыбкой закрыл крышку горшка, взял его в руки и забрался на кровать. Когда он не ходил в школу, дома было скучно, но теперь у него был сверчок в качестве компаньона. Вчера Девятый господин Хань навестил Чэнь Юя и, узнав, что он болен, подарил ему этого сверчка.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господин Хань был известным в западной части города гулякой, и у него было множество птиц и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лёг на кровать, тихо наблюдая за тем, как сверчок ест, и незаметно заснул. В последнее время ему часто снились сны, и он часто чувствовал усталость. Кроме того, его ноги иногда немели и слабели, поэтому он часто пропускал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на цыпочках подошла, забрала горшок со сверчком и укрыла Чэнь Юя одеялом. Она села на край кровати и смотрела на спящего мальчика. Заметив капли пота на его лбу, вытерла их шёлковым платком, а затем, убрав платок, почувствовала исходящий от него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было связано с лекарствами, но она не знала, из каких именно трав были сделаны эти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Чэнь Юй проснулся и, лёжа в постели, наблюдал за игравшим за окном котом. Мо Юй привела Су И, который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я пришёл навестить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держал в руках коробку с письменными принадлежностями и книги, видимо, только что вернулся из частной школы, но не пошёл домой, а сначала заглянул к другу в дом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сказал, что ты заболел. Как ты себя чувствуешь? — круглолицый Су И подошёл поближе к Чэнь Юю и внимательно осмотрел его, но вместо болезненного вида увидел только улыбку на лице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я ходил с отцом в Башню Весеннего Ветра смотреть театр теней, и вдруг, спускаясь по лестнице, я не смог идти, ноги просто отказали. Доктор велел мне оставаться дома и отдыхать, я вернусь в школу через несколько дней, — сказал Чэнь Юй, всё ещё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ребёнка возможность не ходить в школу всегда была радостной.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внимательно посмотрел на ноги Чэнь Юя, хотя они были укрыты одеялом, и ничего нельзя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Чэнь Юй и приподнял одеяло, чтобы показать ноги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тебя скучно, не с кем поговорить, учиться совсем неинтересно, — сказал Су И, всё же надеясь на компанию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был пухлым мальчиком, в школе его часто дразнили, и он не любил учиться, поэтому школа действительно не приносила ему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начал жаловаться Чэнь Юю, что Чу Сань отобрал у него рисовые лепёшки и улиток, которые он принёс в школу, а учитель заставил его выучить текст, но он забыл половину и получил три удара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Су И показал Чэнь Юю свою ладонь. Она была пухлой, но всё же можно было увидеть лёгкую припухлость.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уже начал новую тему? — спросил Чэнь Юй, немного беспокоясь, что, вернувшись в школу, он тоже не сможет выучить текст и получит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открыл свою книгу и с грустным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учим «Юн Е может управлять югом», и снова нужно учить наизусть, это длинно и сложно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взглянул в книгу и увидел, что все иероглифы ему знакомы, и подумал,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Чэнь Юю приходили друзья, Мо Юй всегда готовила небольшие угощения. Когда она принесла закуски, то увидела двух детей, обсуждающих учебники, что немного удивило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не умела читать, и Чэнь Юй спрашивал у Су И значения иероглифов, которые он не понимал, так как учитель Вэй объяснял их на уроках. Но Су И был неважным учеником, он едва умел читать, не говоря уже о понимании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А Шэн был здесь, всё было бы проще, — пробормотал Чэнь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был на два года старше, и в школе императорского клана изучали более сложные предметы. Всё, что Чэнь Юй не понимал, он мог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Чэнь Юй часто оставался дома на отдыхе, и отец не разрешал ему выходить. Он уже несколько дней не был в доме Чжао. В прошлый раз, когда Юшэн приходил к нему, он спал, и они не смогли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 у Юэ Чэнсиня и потом расскажу тебе, — с чувством вины сказал Су И, считая себя слишком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жила по соседству с семьёй Юэ, и Чэнсинь хорошо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http://bllate.org/book/15279/1348791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