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судно покачивалось, двигаясь сквозь лёгкий туман. Лунный свет, проникая через деревянное окно, освещал водную гладь, на которой, казалось, плавали бесчисленные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свернувшийся калачиком на деревянной кровати, шевелил веками. Казалось, он вот-вот проснётся, но снова погрузился в глубокий сон. Ему снился сон. В каюте капитана тускло горела свеча. Чэнь Дуаньли сидел за письменным столом, подперев голову рукой. На столе была разложена морская карта, на которой линии маршрутов и заметки уже начали стираться. При недостаточном освещении она казалась ещё более загадочной. Морская карта, на которой были отмечены далёкие острова и чужие страны, для большинства людей казалась чем-то нереальным, почти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ворочался во сне, издавая тревожные звуки. Казалось, ему снился кошмар. Чэнь Дуаньли встал, его верхняя часть тела скрылась в темноте, а пояс, украшенный золотом, ярко блестел. Свет свечи отражался на его богато украшенной одежде. Его лицо было плохо видно, но можно было разглядеть, что это был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подошёл к деревянной кровати и протянул свою большую руку с тремя золотыми кольцами, чтобы прикоснуться ко лбу мальчика. Холодной осенней ночью волосы на лбу ребёнка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 бойся, не бойся, папа здесь… — Чэнь Дуаньли, стоя спиной к свету, мягко похлопал ребёнка по плечу,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мальчик случайно упал в море, но, к счастью, не пострадал. Однако из-за испуга он почти каждую ночь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Юй услышал голос отца и открыл глаза. Его глаза, мерцающие в свете свечи, были красивы, как драгоценные камни, напоминая золотое кольцо с драгоценным камнем, которое носил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кто-то поет, — мягко произнёс маленький Чэнь Юй, семилетний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знал, что никакого пения не было, и мальчик всё ещё находился в полусне.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никто не поёт, это тебе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повернул голову и посмотрел на море за окном. Лунный свет был туманным, и он словно что-то искал. Затем раздалось детское напевание — это была древняя мелодия, протяжная и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выучил эту песню,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рыбы, они все поют…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также стоял туман, и множество цзяожэней пели печальные песни на скалах. Рядом с ними множество маленьких лодок покачивались на волнах, растянувшись на несколько ли. На каждой лодке висел фонарь, освещая лица людей на борту. В основном это были мужчины в доспехах, их бледные лица были спокойны и торжественны. Они держали оружие, без радости, без гнева, без печали. В сопровождении неземного пения лодки беззвучно двигались в одном направлении, минуя морской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Дуаньли, лежащая на спине сына, внезапно остановилась. Он знал, что это песня цзяожэней. Он поднял лицо, его глаза были глубоки, как бездна,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слушал рассказы матросов о призраках? Это всё сказки для детей. В море нет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Чэнь Юй кивнул, послушный. Казалось, он что-то вспомнил, и, разжав ладонь, показал маленького бронзового зверька — единственную вещь, которую оставила ему мать. Он поднял глаза на отца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Чэнь Дуаньли погладил мягкие волосы ребёнка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судно покачивалось. Кровать в каюте капитана была прикреплена к стенке судна, чтобы уменьшить тряску. Для матросов, спавших на циновках и переворачивающихся во время шторма, это было поистине спокойное и удобное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Юй закрыл глаза. Чтобы не продолжать странный сон, он крепко сжал в руке маленького бронзового зверька и начал думать о своей матери: на её чёрных волосах был золотой венок, она носила длинное платье из парчи, и от неё всегда исходил аромат. Она была такой нежной, похлопывала его по спине и тихо напевала песни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прекрасной ночной мелодии морской ветер дул над высокими домами на берегу, и цветы безмятежности опадали. Лунный свет был похож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похож на серебро. Пожилой Чэнь Юй проснулся на кровати из наньму. Ему снилось, как в детстве он возвращался на родину с отцом. В полусне он думал, что находится на морском судне, но, почувствовав под собой устойчивость, увидел крыши и тени деревьев под луной, и понял, что находится на суше. Это был его дом в родной деревне Наньси, где он провёл несколько лет в юности и куда вернулся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он часто забывал, где находится, забывал свой возраст — был ли он ребёнком, юношей или уже стариком. В старости, вспоминая свою долгую жизнь, он часто ощущал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Юй был худым и больным, его волосы были белы, как снег. Ему было семьдесят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за окном трепетали от ветра, словно в испуге. Это было последнее дерево во дворе. Три дня назад шторм уничтожил множество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Чэнь Юй свернулся калачиком, прикрыв рот рукой, и тяжело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звук, поднялась с угла комнаты, тёмная, как призрак. Вскоре зажглась свеча, и служанка подошла к кровати, чтобы помочь. Она поднесла сосуд для сплёвывания. У Чэнь Юя было много слуг, и этот приступ кашля заставил зажечь свет в комнате и за её пределами. Голоса и шаги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 металлический привкус во рту и носу. Он знал, что это была кровь. В полубессознательном состоянии он услышал, как его внучатый племянник Чэнь Цзиншэн зовёт его, но его сознание было рассеянным, как песок, и он снова погрузился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туманный сон. Семилетний Чэнь Юй проснулся в таверне для иноземцев в Гуанчжоу. Он почувствовал, что вокруг сыро, и, открыв глаза, увидел маяк за окном. Туман сгустился, и свет маяка превратился в размытое пятно. Он огляделся и увидел служанку, которая спала рядом с ним, её мягкое дыхание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раздался шум, и свет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Юй слез с кровати, одетый только в тонкую рубашку, босиком. Он спустился по толстым деревянным ступеням таверны и обнаружил, что все пьяницы, которые обычно сидели внизу, исчезли, как и певицы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поднята, и вдали можно было разглядеть огромный корабль, стоящий в порту. Он был чёрным и массивным, словно морское чудовище, выброшенное на берег. Он не был похож ни на один корабль, который Чэнь Юй когда-либо видел. Его мачты были украшены чёрными парусами, как те, о которых рассказывали матросы — корабли из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вышел из-под занавески, и морской ветер ударил ему в лицо, заставив его отступить. Он с трудом продвигался вперёд, приближаясь к огромному кораблю. Неосознанно он оглянулся и понял, что в тумане все магазины были закрыты, и вокруг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 он явно слышал шум снаружи, но почему здесь было так тихо,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солёный воздух порта, несколько редких матросов и грузчиков, их силуэты растворялись в тумане, словно они были не живыми людьми. Маленький Чэнь Юй чувствовал холод под босыми ногами на каменной мостовой. Его волосы до плеч развевались на ветру, а маленький бронзовый зверёк на его шее, казалось, ожил и хотел освободиться от оков, как сухой лист, готовый улететь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протянул руку и схватил его, крепко сжав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волосы развевались, закрывая ему обзор. Когда он поднял голову, сильный ветер ударил ему в лицо, и внезапно луна стала яркой, а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облик огромного корабля предстал перед ним. Он был величественным, как гора, весь чёрный, как железо. С него спускались деревянные трапы, и несколько человек выходили из тени корабля, их силуэты были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величественный и благородный, медленно спускался с корабля. Он прошёл мимо Чэнь Юя и вдруг остановился. Он посмотрел на ребёнка, их взгляды встретились: один высокий, другой низкий, один смотрел вниз, другой вверх. Он был так близко, что можно было разглядеть его аккуратно уложенные волосы, собранные под чёрной шапкой, пурпурный халат с кожаным поясом и мешочек для рыбы на поясе. Его широкие рукава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 был величественным, высоким, но его лицо было мрачным, а глаза особенно холодными,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«Юйшэн, ты ненавидишь меня, да? Ненавидишь за то, что я ради своей выгоды не дал тебе покоя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глубинах города цзяожэней тело Чжао Юйшэна лежало на ложе из раковин. Его лицо было таким же, как при жизни —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в Наньси на кровати из наньму старый Чэнь Юй, как сухое дерево и угасающая свеча, погрузился в сон, бормоча что-то. За окном луна была ясной, а звёзды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маленький Чэнь Юй снял с шеи маленького бронзового зверька — морское существо, которое однажды спасло его, когда он упал в море. Он посмотрел на Чжао Юйшэна и протянул ему зверька, сказав мягким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возьми его. Он защитит тебя. Возьми его с собой в путешествие по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были смесью переживаний и навязчивых идей Чэнь Юя, глубоким отражением его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старею, а мои желания остаются неисполненными, и я чувствую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