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остался стоять на месте, сжимая поводья в руках. Его лошадь, белоснежная, без единого пятнышка, казалась такой же безупречной, как и его рука, лежавшая на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лес гинкго скрывал небо, а в глубине леса, вдали от суеты, находился Дзен-храм Золотого Леса, где жил великий гроссмейстер Южной Чу, мастер Сыхань. Лэ Юй, держа поводья, мчался на лошади, как стрела, направляясь в горы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ущелья были глубокими, внизу журчали ручьи, и лошадь перескочила через деревянный мост, похожий на радугу. Лес был тихим и прохладным, почти без солнечного света, наполненным чистым воздухом гор и деревьев. Лэ Юй, оказавшись здесь, почувствовал, как все мирские заботы покидают его, и, хлопнув лошадь по спине, спрыгнул с седла, привязал её у ручья и, словно на прогулке, сломал ветку, чтобы использовать её как посох, и продолжил путь,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дорога извивалась вверх, и он поднялся по узкой лестнице шириной в два фута. В десяти шагах от жёлтых стен храма его встретил молодой монах лет двадцати с небольшим, одетый в рясу и с посохом. Он спокойно стоял перед Лэ Юем и, закрыв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монах Шаньжэнь. Могу ли я спросить, зачем вы пришли,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эхом разнеслись по горам,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ваш храм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отступая,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Цзычоу!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подобный звону храмового колокола, спугнул птиц, и из глубины храма вышел монах, похожий на сухое дерево. Его лицо было жёлтым, а одежда — грязной и рваной, но рукава были широкими и длинными, полностью скрывая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Цзычоу больше не существовало, был только «Хуэйван». Шаньжэнь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Хуэйван, раз к тебе пришёл друг из мира за пределами храма, ты должен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молитву, он ушёл. Лэ Юй последовал за Хуэйваном, но тот не отвечал и даже не смотрел на него. Лэ Юй нахмурился, держа в руках длинный ящик, и начал атаковать Хуэйвана, каждый удар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Хуэйван вытащил руки из рукавов. Его ладони были широкими, как молоты, но кости торчали сквозь кожу, словно когти призрака. Едва он попытался схватить Лэ Юя за плечо, тот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Хуэйван протянул руку, но Лэ Юй отскочил на несколько метров и запрыгнул на вершину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не виделись, а ты стал монахом, немым, и твои навыки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Хуэйван стоял под деревом,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сидя на вершине дерева, смотрел на высокую башню за жёлтыми стенами храма. Там, в башне, уже несколько десятилетий жил великий гроссмейстер Южной Чу, и его мощная аура заставляла даже Лэ Юя, владыку острова Пэнлай, вести себя сдержанно. Он улыбнулся башне, сдерживая свою энергию,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драться? Мы уже дрались в прошлом — и ты всё равно не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старый Гунсунь Цзычоу, он бы уже взорвался от гнева, но Хуэйван, как глухой и немой,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Цзычоу был учеником Чу Фанхуэя, известного мастера кузнечного дела из Врат Литейщиков. Несколько знаменитых мечей того времени были созданы мастером Чу, и самым известным из них был «Сяньсянь», который держала в руках госпожа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Чу и его жена, известная кузнечица У Циннюй, вместе создали «Сяньсянь» и подарили его госпоже Сяньюй, назвав его так за его «тонкость, как у луны». Однако после того, как мастер Чу самостоятельно создал «Цици», они расстались, и У Циннюй отправилась в Северную Хань, где стала почётной гостьей государственного советника Шу Сяоина. Меч «Фэньцзин», принадлежавший принцессе Яогуан, был её работой. Среди мечников ходили слухи, что «Цици» и «Фэньцзин» должны сойтись в битве, и Лэ Юй с принцессой Яогуан также должны были встретиться. Это было предначертано судьбой, и избежать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мастера Чу он оставил два меча без владельца своему ученику. Многие жаждали заполучить их, и Гунсунь Цзычоу, напившись, случайно раскрыл место их хранения. Из-за этих двух мечей пролилось много крови, и он поклялся никогда больше не произносить ни слова. Он провёл семь дней на коленях перед храмом, поклонившись тысячу раз, и стал монахом, чтобы найти защиту у великого гроссмейстера Сыханя, охраняя два меча без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передал деревянный ящик Хуэйвану.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Хуэйван взял ящик, его лицо смягчилось, и в его глазах появилась нежность, как будто он смотрел на давно потерянную и недостижимую любовь. Он осторожно провёл рукой по ящику, вытер его о свою одежду и открыл крышку. Внутри лежала цитра, сделанная из дерева павлонии, с почти полностью стёртым лаком. Хуэйван изменился в лице, и, когда он тронул струны, они издали резкий и неточный звук. Внутри цитры был спрятан меч «Цици», который после того, как покинул остров Пэнлай, стал излучать зловещую ауру. Мечи часто предупреждают о чём-то, но Лэ Юй не понимал, о чём предупреждал «Цици», и решил спросить Хуэйвана. Однако тот бросил ящик обратно Лэ Юю, словно боясь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прыгнул на полметра вверх, демонстрируя превосходное мастерство циньгун. Хуэйван двигался быстро, и Лэ Юй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мы знаем друг друга столько лет. Даже если ты не хочешь вспоминать прошлое, ты мог бы дать мне несколько буддийских наставлений, чтобы я мог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Хуэйван, не имея возможности скрыться, уже стоял у ворот храма. Он вздохнул, и его тихий голос, как шёпот, донёсся до ушей Лэ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перед смертью сказал, что «Сяньсянь» и «Цици» были выкованы из одного материала. Если бы они были любовниками, возможно, удалось бы достичь гармонии. Но они — мать и сын… «Сяньсянь» неизбежно будет сломлен «Цици»!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храм, а Лэ Юй, глядя на его спину, почувствовал, как в его руках появилась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который убивал мать. И сейчас, когда он излучал зловещую энергию, Лэ Юй вместе с ним готовился войти в бурные времена Цзиньцзина.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с острова не задалась. Хуэйван вошёл в храм, двери закрылись, и зазвучал колокол. С каждым ударом колокола ветви деревьев дрожали, а у ворот храма собрались монахи. Четыре белые фигуры, как защитники-дхармапалы, появились в облаках. Это были молодые монахи в белых одеждах, и Шаньжэнь, стоявший во главе, ударил посохом о землю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тремя старшими братьями по приказу учителя провожаем вас, уважаемый гость. Идите с миром и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оглядел четырёх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Восемнадцати Дзен-храма Золотого Леса известна наравне с Формацией Тюрьмы Двойного Цвета из Усадьбы Хуаньхуа. Я давно слышал о вашей славе, и теперь, увидев вас четверых, могу считать, что познакомился с вашим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повернулся, обнял ящик с цитрой и, словно обнимая возлюбленную, похлопал его по спине, говоря: «Всё будет хорошо». Затем он спустился с горы. Слова Хуэйвана были шокирующими, но он не верил, что «Цици» действительно заставит его убить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никогда не смог бы победить её; во-вторых, «Сяньсянь» давно был потерян матерью в горах Восточного У; и, в-третьих, самое главное… он только подумал: «Надеюсь, я ошибаюсь».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мечей он любил только этот. Он давно мечтал о «Цици», но мастер Чу не хотел легко отдавать его, сказав, что меч останется в Вратах Литейщиков, и если кто-то осмелится попробовать,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Юй был подростком и путешествовал, он пробрался в Врата Литейщиков в поисках меча. «Цици» тогда звенел в ножнах, ожидая его. Взяв меч в руки, он осторожно вытер его, и Чу Фанхуэй, услышав, что он — недостойный сын острова Пэнлай, вздохнул и позволил ему уйти с «Цици» без последствий. Это было почти как романтическая история о побеге с возлюбленной. Лэ Юй был предан «Цици», и, хотя меч излучал зловещую энергию, он считал, что его возлюбленная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Цзиньцзине была одна лечебница — маленький двор с вывеской «Зал Зелёного Бамбука». Внутри действительно росли бамбуки, такие зелёные и нежные, что напоминали шёлковый полог. Спустившись по пяти узким каменным ступеням, Лэ Юй увидел бамбуковую рощу, которая окружала двор, словно зелёная завеса. Он обошел двор и вошёл внутрь, где его остановил молодой человек на четыре-пять лет старше Чуньбао, бросивший бамбуковый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лечиться у доктора Иня, нужно сначала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лечиться у него, а 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удивился, осмотрев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тоже врач? Но доктор Инь не болен. Что вы собираетесь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достал письмо, написанное Гу Санем,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