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остался стоять на месте, сжимая поводья в руках. Его лошадь, белоснежная, без единого пятнышка, казалась такой же безупречной, как и его рука, лежавшая на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лес гинкго скрывал небо, а в глубине леса, вдали от суеты, находился Дзен-храм Золотого Леса, где жил великий гроссмейстер Южной Чу, мастер Сыхань. Лэ Юй, держа поводья, мчался на лошади, как стрела, направляясь в горы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ущелья были глубокими, внизу журчали ручьи, и лошадь перескочила через деревянный мост, похожий на радугу. Лес был тихим и прохладным, почти без солнечного света, наполненным чистым воздухом гор и деревьев. Лэ Юй, оказавшись здесь, почувствовал, как все мирские заботы покидают его, и, хлопнув лошадь по спине, спрыгнул с седла, привязал её у ручья и, словно на прогулке, сломал ветку, чтобы использовать её как посох, и продолжил путь,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дорога извивалась вверх, и он поднялся по узкой лестнице шириной в два фута. В десяти шагах от жёлтых стен храма его встретил молодой монах лет двадцати с небольшим, одетый в рясу и с посохом. Он спокойно стоял перед Лэ Юем и, закрыв глаза,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монах Шаньжэнь. Могу ли я спросить, зачем вы пришли, уважаемый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эхом разнеслись по горам, словно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 ваш храм навестить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отступая,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 Цзычоу!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подобный звону храмового колокола, спугнул птиц, и из глубины храма вышел монах, похожий на сухое дерево. Его лицо было жёлтым, а одежда — грязной и рваной, но рукава были широкими и длинными, полностью скрывая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Цзычоу больше не существовало, был только «Хуэйван». Шаньжэнь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Хуэйван, раз к тебе пришёл друг из мира за пределами храма, ты должен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молитву, он ушёл. Лэ Юй последовал за Хуэйваном, но тот не отвечал и даже не смотрел на него. Лэ Юй нахмурился, держа в руках длинный ящик, и начал атаковать Хуэйвана, каждый удар был смертельно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Хуэйван вытащил руки из рукавов. Его ладони были широкими, как молоты, но кости торчали сквозь кожу, словно когти призрака. Едва он попытался схватить Лэ Юя за плечо, тот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Хуэйван протянул руку, но Лэ Юй отскочил на несколько метров и запрыгнул на вершину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мы не виделись, а ты стал монахом, немым, и твои навыки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Хуэйван стоял под деревом,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сидя на вершине дерева, смотрел на высокую башню за жёлтыми стенами храма. Там, в башне, уже несколько десятилетий жил великий гроссмейстер Южной Чу, и его мощная аура заставляла даже Лэ Юя, владыку острова Пэнлай, вести себя сдержанно. Он улыбнулся башне, сдерживая свою энергию,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драться? Мы уже дрались в прошлом — и ты всё равно не сможешь победить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старый Гунсунь Цзычоу, он бы уже взорвался от гнева, но Хуэйван, как глухой и немой,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Цзычоу был учеником Чу Фанхуэя, известного мастера кузнечного дела из Врат Литейщиков. Несколько знаменитых мечей того времени были созданы мастером Чу, и самым известным из них был «Сяньсянь», который держала в руках госпожа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Чу и его жена, известная кузнечица У Циннюй, вместе создали «Сяньсянь» и подарили его госпоже Сяньюй, назвав его так за его «тонкость, как у луны». Однако после того, как мастер Чу самостоятельно создал «Цици», они расстались, и У Циннюй отправилась в Северную Хань, где стала почётной гостьей государственного советника Шу Сяоина. Меч «Фэньцзин», принадлежавший принцессе Яогуан, был её работой. Среди мечников ходили слухи, что «Цици» и «Фэньцзин» должны сойтись в битве, и Лэ Юй с принцессой Яогуан также должны были встретиться. Это было предначертано судьбой, и избежать этого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мастера Чу он оставил два меча без владельца своему ученику. Многие жаждали заполучить их, и Гунсунь Цзычоу, напившись, случайно раскрыл место их хранения. Из-за этих двух мечей пролилось много крови, и он поклялся никогда больше не произносить ни слова. Он провёл семь дней на коленях перед храмом, поклонившись тысячу раз, и стал монахом, чтобы найти защиту у великого гроссмейстера Сыханя, охраняя два меча без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передал деревянный ящик Хуэйвану.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Хуэйван взял ящик, его лицо смягчилось, и в его глазах появилась нежность, как будто он смотрел на давно потерянную и недостижимую любовь. Он осторожно провёл рукой по ящику, вытер его о свою одежду и открыл крышку. Внутри лежала цитра, сделанная из дерева павлонии, с почти полностью стёртым лаком. Хуэйван изменился в лице, и, когда он тронул струны, они издали резкий и неточный звук. Внутри цитры был спрятан меч «Цици», который после того, как покинул остров Пэнлай, стал излучать зловещую ауру. Мечи часто предупреждают о чём-то, но Лэ Юй не понимал, о чём предупреждал «Цици», и решил спросить Хуэйвана. Однако тот бросил ящик обратно Лэ Юю, словно боясь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прыгнул на полметра вверх, демонстрируя превосходное мастерство циньгун. Хуэйван двигался быстро, и Лэ Юй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Монах, мы знаем друг друга столько лет. Даже если ты не хочешь вспоминать прошлое, ты мог бы дать мне несколько буддийских наставлений, чтобы я мог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Хуэйван, не имея возможности скрыться, уже стоял у ворот храма. Он вздохнул, и его тихий голос, как шёпот, донёсся до ушей Лэ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 перед смертью сказал, что «Сяньсянь» и «Цици» были выкованы из одного материала. Если бы они были любовниками, возможно, удалось бы достичь гармонии. Но они — мать и сын… «Сяньсянь» неизбежно будет сломлен «Цици»!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храм, а Лэ Юй, глядя на его спину, почувствовал, как в его руках появилась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меч, который убивал мать. И сейчас, когда он излучал зловещую энергию, Лэ Юй вместе с ним готовился войти в бурные времена Цзиньцзина.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с острова не задалась. Хуэйван вошёл в храм, двери закрылись, и зазвучал колокол. С каждым ударом колокола ветви деревьев дрожали, а у ворот храма собрались монахи. Четыре белые фигуры, как защитники-дхармапалы, появились в облаках. Это были молодые монахи в белых одеждах, и Шаньжэнь, стоявший во главе, ударил посохом о землю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тремя старшими братьями по приказу учителя провожаем вас, уважаемый гость. Идите с миром и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оглядел четырёх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Восемнадцати Дзен-храма Золотого Леса известна наравне с Формацией Тюрьмы Двойного Цвета из Усадьбы Хуаньхуа. Я давно слышал о вашей славе, и теперь, увидев вас четверых, могу считать, что познакомился с вашим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рассмеялся, повернулся, обнял ящик с цитрой и, словно обнимая возлюбленную, похлопал его по спине, говоря: «Всё будет хорошо». Затем он спустился с горы. Слова Хуэйвана были шокирующими, но он не верил, что «Цици» действительно заставит его убить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никогда не смог бы победить её; во-вторых, «Сяньсянь» давно был потерян матерью в горах Восточного У; и, в-третьих, самое главное… он только подумал: «Надеюсь, я ошибаюсь».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мечей он любил только этот. Он давно мечтал о «Цици», но мастер Чу не хотел легко отдавать его, сказав, что меч останется в Вратах Литейщиков, и если кто-то осмелится попробовать,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 Юй был подростком и путешествовал, он пробрался в Врата Литейщиков в поисках меча. «Цици» тогда звенел в ножнах, ожидая его. Взяв меч в руки, он осторожно вытер его, и Чу Фанхуэй, услышав, что он — недостойный сын острова Пэнлай, вздохнул и позволил ему уйти с «Цици» без последствий. Это было почти как романтическая история о побеге с возлюбленной. Лэ Юй был предан «Цици», и, хотя меч излучал зловещую энергию, он считал, что его возлюбленная просто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Цзиньцзине была одна лечебница — маленький двор с вывеской «Зал Зелёного Бамбука». Внутри действительно росли бамбуки, такие зелёные и нежные, что напоминали шёлковый полог. Спустившись по пяти узким каменным ступеням, Лэ Юй увидел бамбуковую рощу, которая окружала двор, словно зелёная завеса. Он обошел двор и вошёл внутрь, где его остановил молодой человек на четыре-пять лет старше Чуньбао, бросивший бамбуковый ковш.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лечиться у доктора Иня, нужно сначала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лечиться у него, а 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удивился, осмотрев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тоже врач? Но доктор Инь не болен. Что вы собираетесь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достал письмо, написанное Гу Санем,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