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пешкой на шахматной доске, но в то же время третьим игроком, держащим фигуры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служить одной стороне, идти в атаку, а мог в любой момент перевернуть всю доску, если что-то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император Юаньтай не любил, чтобы его оружие имело слишком много собственных мыслей, то пусть он останется безоружным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пешка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удивительно, что ты так откровенно признаешь, что ты ни на что не годишься, — Фу Шэнь, разгневанный, рассмеялся. — Но зачем тогда ты привез меня сюда? Почему просто не оставил меня умирать под дождем у ворот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жажду твоей красоты,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военачальник, привыкший к решительным действиям, он ненавидел атмосферу столичных интриг и лицемерия, что царила в чиновничьих кругах. Янь Сяохань, зная его характер, слегка усмехнулся и, прежде чем тот взорвался,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Шэнь, хватит искать оправдания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называть его «маркизом» и обратился по имени, словно сбросил доспехи, обнажив знакомый и далекий образ. Это был Янь Сяохань, каким Фу Шэнь знал его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сторону между военной властью и императорской — это одно. А просто помочь тебе — совсем другое. Мы знакомы много лет, я не могу просто смотреть, как ты погружаешься в эту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сказал, Янь Сяохань слишком четко разделял «моральный долг» между друзьями и «моральный долг»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наконец оказался без слов. Он не любил убеждать других словами, и сегодняшние вопросы уже были для него необычны. Его терпение иссякло, и он был недоволен «самоуничижением» Янь Сяохана. С мрачным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сразу понял, что тот вот-вот взорвется. Фу Шэнь сначала был молодым господином, а затем стал генералом, привыкшим к тому, что его слова — закон. Иногда его гнев был...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Янь Сяохань, несмотря на грозовые тучи над головой,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пришлю лекарство, не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Янь, настоящий герой своего времени, тут же послушно замолчал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Фу Шэнь не мог уснуть из-за гнева. Нога ныла от боли, он ворочался на кровати, а в голове снова и снова звучали слова Янь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если бы это был кто-то другой, из чувства дружбы, ты бы тоже привез его к себе домой, ухаживал бы за ним, не спал бы ночами, настойчиво напоминая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тоже шептал ему в ухо: «Почему ты не восстаешь?»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но за окном поднялся ветер, дождь застучал по оконным рамам, и звук капель пробудил ноющую боль и легкую сонливость. Фу Шэнь закрыл глаза, стараясь отдохнуть, но вдруг его ухо уловило едва слышные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дыхание, мастерски притворившись спящим, и только по звукам пытался понять, что делает другой. В голове проносились разные мысли, но ни одну он не мог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хотел признавать, что на самом деле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осторожно подошел к кровати. Фу Шэнь почувствовал тяжесть на ноге, затем угол одеяла приподнялся, и что-то теплое оказалось под ним. Закончив, он не задержался и так же тихо ушел, как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бесшумно закрылась, Фу Шэнь открыл глаза и при слабом свете из окна увидел дополнительное одеяло на своей ноге. Нога касалась чего-то твердого и теплого, он протянул руку под одеяло и нащупал серебряную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Пораненная нога плохо циркулировала кровь, и даже под одеялом не становилось теплее. Он обычно не обращал внимания на боль, но, почувствовав тепло от грелки, внезапно осознал, насколько холодно было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же заботишься о «других»?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лег на спину, уставившись в потолок. Он думал, что, возможно, действительно не годится для придворной жизни. Командующий северной армии мог сразить врагов мечом, но оказался связанным одеялом и грелкой. Если он не может выбраться из этой мягкой ловушки, как он справится с невидимыми ударами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перед сном он слишком много думал о Янь Сяохане и императоре Юаньтае, Фу Шэнь, который обычно не видел снов, вдруг увидел себя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лет, он впервые встретил Янь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год правления Юаньтая, на праздник Холодной пищи, закат над императорским городом был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*Весенний город, где повсюду летали цветы, и ветер Холодной пищи склонял ивы.*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император Юаньтай отправился на поклонение предкам, сопровождаемый императорской гвардией. Фу Шэнь и его знакомые молодые господа отправились на прогулку, возвращаясь в город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ранний весенний сезон, и в городе было полно гуляющих. Группа элегантных молодых господ въехала в город на лошадях, привлекая множество взглядов. Смелые девушки бросали в них платки или цветы, используемые для игр, и шум был не меньше, чем «бросание фруктов в повозку». Зрелище было впечатляющим, люди останавливались, и у ворот города наступила настоящая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топот копыт, и императорская гвардия в доспехах ворвалась в город. Толпа расступилась, и впереди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кортеж,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перед Фу Шэнем, те, кто был впереди, начали отступать, а те, кто сзади, не понимали, что происходит, и возникла давка. Когда гвардия уже почти налетела на них, Фу Шэнь быстро повернул лошадь, чтобы уступить дорогу. Но, повернувшись, он случайно уклонился от цветка, летящего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словно обладая разумом, облетел Фу Шэня и полетел прямо в лицо гвардейцу, проезжавшему мимо. Бросавший цветок, видимо, приложил немало сил, и Фу Шэню даже показалось, что он услышал свист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Провалило, — с отчаянием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цветок молодому господину — это романтично, а бросить цветок гвардейцу — это все равно что просить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поймал цветок в воздухе и удивленно посмотрел в их сторону. Фу Шэнь быстро поднял рукав,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императорский кортеж въехал в город, гвардия расчищала путь, и люди начали кланяться. Фу Шэнь и его спутники были молодыми аристократами, и двое из них даже имели военные должности, так что они оказались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заметил эту группу выдающихся молодых людей и специально остановился, чтобы поговорить с ними. Среди военных семья герцога Ина была самой влиятельной, поэтому Фу Шэня неизбежно выделили для поощрения. Он стоял на коленях на каменной мостовой, пока император не смилостивился и не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двинулся дальше, за ним шла императорская гвардия. Фу Шэнь почтительно ждал, пока император уедет, но вдруг копыта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голову и встретился взглядом с глубокими,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как расплавленное золото, вечерние облака сливались, и в глубине весеннего ветра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Шэня скользнул с его глаз на руку, держащую поводья, и заметил, что в ладони тот держал розовый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 тот самый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хотел снова поднять рукав, но было уже поздно. Он мог только смотреть, как тот слегка улыбнулся, тронул лошадь и уехал, бросив цветок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приложил ровно столько силы, чтобы цветок застрял у ворота. Как будто...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Фу Шэнь, словно загипнотизированный, встал, его взгляд был пустым, а улыбка, казалось, растворилась в закате, оставшись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Фу, на что ты смотришь?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он не выбросил цветок, а взял его в руку, сел на лошадь и, делая вид, что это случайно, спросил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гвардеец... брат И,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ехал наследник герцога Чэня, И Сымин, уже получивший звание генерала четвертого ранга в гвардии Цзиньу. Услышав вопрос, он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 парне? Брат, не говори, что я тебя не предупредил, это негодяй, не стоит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левой гвардии Лунъу, Янь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сразу понял: гвардия Цзиньу была главной в Южной ставке, а Лунъу принадлежала Северной, и между ними всегда была вражда, поэтому И Сымин относился к нему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он приемный сын Дуань Линлун. Даже если он красивый, какая от этого польза? Кто знает, как он поднялся...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