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Ду Ицзэ удивляло то, что его мать, словно пружина, умела сгибаться и разгибаться. Как бы яростно ни разгоралась война накануне вечером, к утру она всегда возвращалась в привычное состояние, словно солнце, восходящее в положенное время. Стоило ей посидеть некоторое время перед маленьким туалетным столиком, как синяки и царапины на её лице исчезали. Она, как обычно, надевала фартук, завязывала высокий хвост и отправлялась на общую кухню в коридоре, чтобы приготовить еду для семьи, а затем уходила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хвалили отца Ду, говоря, что у него замечательный сын и красивая, добродетельная жена. Однако, возможно, из-за плохой звукоизоляции в доме-коридоре и близости бабушки Ли, она смогла разглядеть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Ду Ицзэ постучал в дверь Ли Минъюя, и тот, словно кролик, выскочил из комнаты, оживлённо рассказывая о своём ярком сне. Ду Ицзэ рассеянно кивал, но его уши были навострены — он услышал, как бабушка Ли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 и для ребёнка, и для тебя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заметил, как на мгновение застыла улыбка на лице его матери, но она лишь сжала губы, прищурилась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У меня всё хорошо.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нарочито поправила волосы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взглянула на Ду Ицзэ и с лёгкой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всегда любит заниматься с вашим ребёнком. Если вы не против, и если он хочет, пусть иногда остаётся у нас ночевать…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Как это возможно! — резко перебила матушка Ду, её голос звучал так пронзительно, будто мел скребёт по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видимо, сама не ожидала такой реакции, поэтому, приложив руку к груди, оглянулась на пустой коридор и затем, понизив голос,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стары, что вы понимаете? Вы не понимаете, вы не понимаете…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Ду Ицзэ, хотя и был ещё ребёнком, уже смутно чувствовал, что что-то не так, но старался избегать этих скрытых под поверхностью сложных волн. Он не был равнодушным, просто, сталкиваясь с миром взрослых, где не было чётких формул, он чувствовал себя растерянным и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тоже не помнил, когда именно всё изменилось. Он лишь заметил, что мясо на столе стало появляться гораздо реже. Однажды, когда ему посчастливилось съесть курицу, он обнаружил в ней половинку раздавленного куриного зада.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был ещё больше озадачен. Он не понимал, почему его родители перестали ходить на работу. С чего это началось? Наверное, с того дня, когда его отец принёс домой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Ду Ицзэ разразилась самая серьёзная ссора за всё время. Он смутно помнил, как они кричали друг на друга о том, что «все эти разговоры о переквалификации — чушь», и «ты ни черта не понимаешь». В конце концов, они уже не пытались решить проблему, а просто выплёскивали ярость, хватая друг друга за волосы и одежду. Белая ткань на мебели была испещрена следами обуви, эмалированные миски разбились о пол, и свет заходящего солнца отражался в осколках, как в стеклянных бусинах. Ду Ицзэ, с рюкзаком за спиной, молча собирался пойти к Ли Минъюю, но мать вдруг схватила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пойдёшь!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никуда не пойдёшь! — Матушка Ду, схватив его за плечо,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твоё объяснительное?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нахмурился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экзамен был сложный…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споришь! — Матушка Ду тут же отвесила ему пощёчину. — Как ты смеешь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она ударила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почему ты не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щеке Ду Ицзэ быстро проступил красный отпечаток ладони. Он резко повернулся и уставился на отца, стоявшего неподалёку, стиснув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увидев его взгляд, быстро подошёл, схватил Ду Ицзэ за воротник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это ты смотришь? Ты что,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подняли в воздух, воротник душил его, почти лишая дыхания. Но он, словно сопротивляясь, сжал запястье отца и начал дрыгать ногами, в хаосе ударив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этого удара были серьёзными. Лоб Ду Ицзэ ударился о бетонный пол, перед глазами замелькали звёзды, а затем отец, схватив его за руку, поднял с пола и потащил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центр ссоры быстро сместился, и впервые родители Ду Ицзэ пришли к согласию по одному вопросу. Его затолкали в шкаф, и, получив удар под колено, он больше не мог встать, а лишь ползком устроился внутри, взяв бумагу и ручку, и начал разбирать задания с прошлого экзамена по китайскому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Минъюя тоже почувствовала на себе последствия. Бабушка Ли нашла где-то пустую канистру, вымыла её, положила внутрь несколько кусков угля, поставила на колёса и начала продавать на улице лепёшки. Ли Минъюй не заметил особых перемен, кроме того, что их часто гоняли городские патрули, но ему казалось, что торговать на улице — это очень интересно, ведь он часто получал от соседних торговцев пару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питались урывками, и их надежды были связаны с владельцем вонтонной. Хозяин, хоть и был странным и мало говорил, относился к Ду Ицзэ с особой добротой, возможно, видя его худые руки и ноги. Иногда, когда Ду Ицзэ шёл в школу, он наливал ему четыре маленьких вонтона, а если Ли Минъюй был рядом — а он обычно был рядом, — то и ему доставалась небольшая порция. Однако даже вонтонная не выдержала этого урагана. Однажды хозяин внезапно исчез вместе с женой. За неделю до этого Ли Минъюй, выглядывая из окна, спросил Ду 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боевое братство?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поднял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возвышенная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«возвышенная»?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друзья вместе проходят через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задумчиво кивнул Ли Минъюй и торжественно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нас с тобой боевое братство! Товарищ Сяо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называй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торговцы, с которыми они вместе работали, тоже постепенно исчезали из поля зрения Ли Минъюя. Одним из тех, кто оставил наибольшее впечатление, был мужчина по фамилии Лю, который всегда носил очки с серебряной оправой и был добродушным. Говорили, что раньше он работал учителем в начальной школе. За день до своего исчезновения он дал Ли Минъюю много закусок, и тот подумал, что он, как и многие, уехал искать лучшей доли. Пока однажды, гуляя по улице с пакетом чипсов, Ли Минъюй не увидел толпу людей, собравшихся у входа в дом-коридор. Он протиснулся в толпу и увидел, как дядю Лю вытаскивают из квартиры. Его лицо было в синяках, очки валялись рядом, стёкла разбиты, а дужки сломаны. Рядом лежали женщина и ребёнок, а на земле стояла такая же большая канистра, как у бабушки Ли, только она была доверху заполнена углём, и непонятно, что в ней варили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почувствовал горечь и вину. Он думал, что это из-за того, что он забрал все их закуски, семья дяди Лю голодала и дошла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люди жили в страхе. Улицы, которые раньше были полны жизни, в одночасье опустели. Ли Минъюй слышал, что кто-то украл печенье в магазине, и когда его поймали, он был настолько сыт, что не мог идти. Он умолял полицейских дать ему воды, но, когда вода попала в желудок, печенье разбухло, и его живот разорвался.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Ли Минъюй почти перестал есть снеки.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семья Ду Ицзэ тоже искала выход. Матушка Ду начала заниматься мелким бизнесом, вставала до рассвета и садилась за старую коричневую машинку, чтобы вязать свитера, постоянно нажимая на педаль. Но, экономя на свете, она так и не научилась вязать, а глаза её испортились. Белки глаз покрылись красными прожилками, они часто болели, и при ярком свете она не 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http://bllate.org/book/15266/1347224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