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покорно сидел рядом с Волчонком, вытирая следы слёз и делая небольшие глотки воды. Волчонок протянул ему сигарету, но из-за заложенного носа он не мог почувствовать её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царила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ваше имя? — с трудом собравшись с мыслями, Цзы Янь наконец нашёл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звать меня Лысым,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имя, — настаивал Цзы Янь. Он не мог называть его так, особенно учитывая, что этот человек контролировал, насколько больно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Цзюнь, — сдался Волчонок. — Цзюнь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Янь, казалось, задумался, существует ли такая фамилия, но, учитывая, что он был из Страны Волков, возможно, это отличалось от его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Цзюнь, пожалуйста, не причиняйте вреда моему брату. Я… я 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чуть не поперхнулся, подумав, что это звучит слишком двусмысленно. Что значит «на всё согласен»? Что он может предложить? Видимо, слишком долго общался с теми, кто занимается тёмными делами, и мысли его стали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ничего не делал, это он меня оклеветал.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знаю, что вы ничего не сделали, но… мой брат вспыльчивый, пожалуйста, не принимайте это близко к сердцу. Если он что-то сделал не так,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ты, — прервал его Волчонок, стряхнув пепел с сигареты и прищурившись на Цзы Яня. — Ты не из нашего круга, так что не стоит слишком сближаться с нашими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 понял,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имеете в виду, брат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сказал, что он прекрасно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 северный район к кому-то, разве я не знаю? Из уважения к Су Цюну скажу тебе прямо: если твой брат попадёт в логово волков, он вряд ли выберется живым. А ты со своим хрупким телосложением, если начнёшь связываться с нашими, они тебя косточки обглодают.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понял, потому что его лицо стало печальным, даже немного испуганным, но он всё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 я ничего не делал. Я просто познакомился с кем-то в северном районе, но у меня нет никаких дурных намерений…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Волчонок давно хотел это сказать, ещё когда Бань Цзюнь показывал фотографии, он чувствовал, что Цзы Янь поступает неправильно. Он не считал, что Цзы Янь недостоин кого-то, наоборот, Цзы Янь был чист, и Сяо Цзян действительно хорошо его защищал. Но если он будет связываться с их компанией нелегалов, то потом уже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за люди были в той семье, с которой он встречался? Девушка и дети — это одно, они сменили личность и уехали, но их старший брат — нет, Лысый слишком хорошо знал, какими методами тот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у тебя дурные намерения, — ответил Волчонок, постучав по пачке сигарет и протянув Цзы Яню ещё одну, указывая на то, что его сигарета уже догорала. — Но ты тоже не давай нашим парням лишних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хотел что-то объяснить, но тут вышел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быстро договорились? Ты ведь учишься танцевать, пусть он тоже разомнётся.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в этот момент ограничивался уголком у стены, лишь изредка двигая ягодицами, так что солнечный свет даже не касался его. Он сопротивлялся каждому походу в туалет, не говоря уже о том, чтобы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блин,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у Цзы Яня снова покраснели глаза,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Почему ты так легко доводишь людей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не мог найти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Бань Цзюнь не совсем договорился со Стариной Су. Ведь Су ненавидел его, и если бы не Бань Цзюнь, его бы не загнали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просьбу Бань Цзюня о помощи он не только не ответил, но и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ты уже угодил Сяо Цзяну, и теперь у тебя всё получается. Раз уж ты такой способный, зачем ты спрашиваешь меня, побеждённого?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стал объяснять, что после того инцидента Сяо Цзян даже не прикоснулся к нему. Между ними возникла атмосфера, похожая на холодную войну, хотя она не касалась рабочих задач. К тому же Старина Су был похищен без передачи дел, и Бань Цзюню приходилось разбираться во всём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блин, настоящие романтики. Что, уволишься? Нет, ты не уйдёшь, ведь любовь спасёт мир.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подумал, что если бы он был Волчонком, то раздел бы его и заставил замолчать. Но, конечно, он так не сделал, просто посмотрел на дверь, затем на Старину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всё ещё снаружи, так что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Сяо Цзян пока не трогал Цзы Яня: пока он был снаружи, Старина Су не стал бы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Старины Су слегка изменилось, но ненависть стала ещё сильнее. Поэтому, хоть и неохотно, он всё же дал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таможне есть человек, отвечающий за кадры, — сказал Старина Су. — Если он согласится, ты попадёшь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спросил Бань Цзюнь. — Деньги, люди, или у него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это не интересует, — ответил Старина Су. — Перед тем как меня забрали, его незаконнорожденный сын вернулся из-за границы и хотел устроиться в страховую компанию. Я занимался этим, всё устроил, так что ты можешь взять это на себя и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поблагодарил и хотел уйти, но Старина Су остановил его. Ему не нужно было говорить, что именно он хочет услышать, поэтому Бань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снаружи,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двери и открыв замок, он вернулся назад и с некоторым смущением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один вопрос. Ты… ты ведь умеешь танцевать,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последнее время Бань Цзюнь не только не оставался ночевать рядом с Сяо Цзяном, но и несколько раз спрашивал, не закончились ли вечерние мероприятия, чтобы уйти пораньше. В конце концов Сяо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планы? Ты кого-то встречаешь?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Бань Цзюнь даже взял с собой сменную одежду, и как только Сяо Цзян сказал, что рабочий день окончен, он переоделся в чистую рубашку. — Я встречаюсь со Стариной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 Цюном? — Сяо Цзян 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связано с работой, — честно ответил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не знал, удивляться ему или злиться,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дела с тем Вожаком?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он в кандалах, заперт в комнате, возможно, его иногда используют, — Бань Цзюнь поправил пуговицы и сменил брюки, не стесняясь Сяо Цзяна, ведь тот уже видел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поделился с остальными? — спросил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спросить, не стал ли Бань Цзюнь частью этого обмена, ведь в последнее время, если он сам не начинал, Бань Цзюнь не проявлял интереса. Но он не хотел показывать свои эмоции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успел ответить, потому что зазвонил его телефон. Это был Лысый, который сказал, что ключ оставлен у братьев, а его вызывают на площадку, так что ему нужно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видя, что Бань Цзюнь торопится, Сяо Цзян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банкет, я заказал тебе новый костюм. И ещё, через несколько дней Юй Чэ пришлёт несколько ящиков товара, отдай их Леопарду в их квартал красных фонарей. Пусть попробуют, если понравится, договорись с Юй Чэ о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ответил, что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сердце Сяо Цзяна возникло странное чувство, но он быстро подавил его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сказал, что не будет вмешиваться в личную жизнь подчинённых, так что, даже если Бань Цзюнь делился с другими, он не мог и не хотел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Бань Цзюнь презирал узость мышления Су Цюна, он должен был признать, что тот действительно хорошо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Су Цюн был похож на Бань Цзюня. После детского дома он просто работал в розничном магазине. Чтобы оплатить учёбу брата, он отказался от поступления в университет. Проработав несколько лет, он понял, что денег в магазине не хватает, и сдал экзамен на водительские права, чтобы работать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водителем приносила неплохой доход, и благодаря трудолюбию его рекомендовали в порт Сяо Цзяна для перевозки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Цзюню было сложно связать Су Цюна с теми водителями грузовиков, но Су Цюн утверждал,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Усяо была странная политика: если у человека был работающий родственник, и разница в возрасте составляла более пяти лет, он не мог получить пособие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