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Однажды он услышал, как Вожак внутри умолял о пощаде, и, не раздумывая, схватил пистолет и ворвался в комнату. Увидев, что Вэнь Юн привязан к стойке, а девушка в кожаной одежде надела на него корсет, остроносые каблуки упирались в край стола, она яростно натягивала ремни, затягивая верёвки.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Мольбы Вожака превратились в ругань, как только он увидел Бань Цзюня, обрушив на него поток оскорблений.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поспешил закрыть дверь и вернулся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раз он услышал, как его Вожак рыдал, плача и говоря, что он готов отдать всё, что угодно, подписать любой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долго думал, было ли это частью игры или же девушка действительно была шпионкой, присланной, чтобы заставить его подписать невыгодный договор. Но, судя по всему, это была просто прямолинейность человека с Северных Равнин, и, чтобы убедиться, что это не второй вариант, он снова схватил пистолет и ворвался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девушек одновременно уставились на него, а также на босса, лежащего у их ног с цепью на шее, который с жадностью целовал их каблуки.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Бань Цзюня выгнали из виллы. Каждый раз ему приходилось сидеть на ступеньках перед домом, играя в Тетрис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чувствовал себя обиженным. Откуда ему было знать, что у людей Усяо столько фантазии? Он был невинен, настолько невинен, что даже формы в Тетрисе казались ему неприличными.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людей Вэнь Юна он был просто деревенщиной, и даже молодые девушки иногда хлопали его по груди или ягодицам. Иногда он видел по телевизору кого-то из знакомых девушек, но чаще всего они просто исчезали в ночи, оставляя после себя лишь запах духов как свидетельство их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перед Сяо Цзяном он выглядел так же — незаметным, провинциальным, да ещё и не молодым. А рядом с ним Старина Су имел слишком много преимуществ: даже простая рубашка на нём смотрелась элегантнее и изысканнее, чем на Бань Цзюне.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замедлила ход перед виллой, и в тот момент, когда Бань Цзюнь отстегнул ремень безопасности, Старина Су не открыл замок. Он посмотрел на Бань Цзюня и сказал:</w:t>
      </w:r>
    </w:p>
    <w:p w:rsidR="00BB20FC" w:rsidRPr="00357A74" w:rsidRDefault="00357A74" w:rsidP="00BB20FC">
      <w:pPr>
        <w:jc w:val="left"/>
        <w:rPr>
          <w:sz w:val="28"/>
          <w:lang w:val="en-US"/>
        </w:rPr>
      </w:pPr>
      <w:r w:rsidRPr="00357A74">
        <w:rPr>
          <w:sz w:val="28"/>
          <w:lang w:val="en-US"/>
        </w:rPr>
        <w:t>— Не берись за то, что не сможешь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 ответил Бань Цзюнь. —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открылся, и Бань Цзюнь вышел из машины, вдохнув свежего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виллы было большое панорамное окно, а на первом горела только одна лампа. У входа и внутри стояли по два охранника, вооружённых пистолетами и с наушниками.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поднялся на второй этаж вместе со Стариной Су. Панорамные шторы были плотно задернуты, а напротив них стояла барная стойка, за которой сидел Сяо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стоял стеклянный стол, вокруг которого располагались диваны, а камин в стиле ретро дополнял обстановку. На полках стояли толстые книги и странные статуэтки.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сразу понял, что вилла не была постоянным местом жительства Сяо Цзяна. Камин, диваны, ретро-полки и украшения были выполнены в старинном стиле Усяо, включая узоры на обоях и рисунки на шторах, большинство из которых изображали древние тотемы наземных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семьи Усяо предпочитали грубые материалы и крупные цветовые акценты в интерьере. Их дополняли массивные статуи диких зверей, толстые ковры и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происходило из древних легенд Усяо, где упоминались различные наземные звери, которые после исчезновения превратились в духовные тотемы.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Гуансэня, современного мегаполиса, город Гуми сохранил большую часть традиций Усяо. Поэтому здесь много зданий в старинном стиле, а такие сооружения, как Торговая палата Бэйва, явно выделялись как чуждые. Это было связано с тем, что Юй Чэ не был уроженцем Усяо, а переехал сюда из Страны Юйшэ.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стеклянный стол и барная стойка были добавлены позже, и, судя по вкусу Сяо Цзяна, они не принадлежали к одному стилю. Это место служило лишь временным пристанищем.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стеклянном столе лежали два конверта и коробка. Сяо Цзян поднял бокал, показывая Бань Цзюню, чтобы тот открыл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коробке лежал новый пистолет, а также новый телефон, магазин и кобура. В конвертах были фотографии двух людей с указанием их домашних адресов.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одна фотография была семейной, а другая выглядела как снимок, сделанный скрытой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хотел уже похвалить Старину Су за оперативность, но, внимательно рассмотрев человека на фото, он понял, что ошибся — одного из них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снимке был постоянным адвокатом Вэнь Юна, он уже дважды представлял его в 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три дня, чтобы выяснить всё, — Сяо Цзян не стал говорить больше, Бань Цзюнь понял, что от него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немного заколебался и спросил:</w:t>
      </w:r>
    </w:p>
    <w:p w:rsidR="00BB20FC" w:rsidRPr="00357A74" w:rsidRDefault="00357A74" w:rsidP="00BB20FC">
      <w:pPr>
        <w:jc w:val="left"/>
        <w:rPr>
          <w:sz w:val="28"/>
          <w:lang w:val="en-US"/>
        </w:rPr>
      </w:pPr>
      <w:r w:rsidRPr="00357A74">
        <w:rPr>
          <w:sz w:val="28"/>
          <w:lang w:val="en-US"/>
        </w:rPr>
        <w:t>— Вам не нужно ещё раз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Бань Цзюнь не задавал таких вопросов, ведь, получив фотографии и адреса, он просто выполнял задание. Но он никак не мог поверить, что Вэнь Юн в этот момент решил бы использовать своих людей для нападения на порт Сяо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 — это одно, но сразу после отправки Бань Цзюня применять силовое давление — это совсем другое. Бань Цзюнь считал это нелогичным.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 не мог быть атакован Вэнь 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из двух фотографий только одна была связана с инцидентом в порту, а снимок адвоката был всего лишь инструментом, чтобы проверить Бань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хотел, очищая порт от предателей, заодно избавиться от адвоката Вэнь Юна, который уже дважды судился с ним и мог снова повлиять на цену из-за инцидента с выстрелами.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по-твоему, мне нужно проверить? — спросил Сяо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ещё раз посмотрел на адреса и фотографии, затем достал зажигалку и сжёг конверты. Пепел упал в пепельницу, а он смахнул его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начал собирать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кивнул Старине Су, и тот сразу же предложил найти водителя, чтобы отвезти Бань Цзюня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Цзян сказал:</w:t>
      </w:r>
    </w:p>
    <w:p w:rsidR="00BB20FC" w:rsidRPr="00357A74" w:rsidRDefault="00357A74" w:rsidP="00BB20FC">
      <w:pPr>
        <w:jc w:val="left"/>
        <w:rPr>
          <w:sz w:val="28"/>
          <w:lang w:val="en-US"/>
        </w:rPr>
      </w:pPr>
      <w:r w:rsidRPr="00357A74">
        <w:rPr>
          <w:sz w:val="28"/>
          <w:lang w:val="en-US"/>
        </w:rPr>
        <w:t>— Нет, ты отвези его. Уже поздно, можешь ехать домой, не возвращайся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Су нахмурился, но не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потушил сигарету, взял бокал и подошёл к Бань Цзюню, добавив:</w:t>
      </w:r>
    </w:p>
    <w:p w:rsidR="00BB20FC" w:rsidRPr="00357A74" w:rsidRDefault="00357A74" w:rsidP="00BB20FC">
      <w:pPr>
        <w:jc w:val="left"/>
        <w:rPr>
          <w:sz w:val="28"/>
          <w:lang w:val="en-US"/>
        </w:rPr>
      </w:pPr>
      <w:r w:rsidRPr="00357A74">
        <w:rPr>
          <w:sz w:val="28"/>
          <w:lang w:val="en-US"/>
        </w:rPr>
        <w:t>— После выполнения задания не связывайся со мной, я сам найду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Сяо Цзян подозвал двух охранников. Шепнув им несколько слов, он отправил их на двух машинах за пределы богатого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он сел в свою машину и приказал водителю отвезти его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Водителя звали Старина Май, он работал на Сяо Цзяна уже пять лет, а до этого служил у Су Цюна.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что, недовольны Су Цюном? — Старина Май сделал поворот, проезжая мимо киностудии, которая всё ещё была ярко освещена, несмотря на тишину в богатом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 — Сяо Цзян сделал вид, что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же не разрешили ему остаться у вас на ночь, — сказал Старина Май. — Что случилось? Может, я поговорю с ним? Он, знаете, очень расстроен, но не хочет, чтобы я вам об этом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усмехнулся и сказал, что недавно купил Цзы Яню дом, а сам он сейчас устал и хочет побыть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Май тут же начал ругать Юйшэ, говоря, что эти люди всегда так: когда им что-то нужно, они кланяются и улыбаются, а как только получают помощь, сразу отворачиваются.</w:t>
      </w:r>
    </w:p>
    <w:p w:rsidR="00BB20FC" w:rsidRPr="00357A74" w:rsidRDefault="00357A74" w:rsidP="00BB20FC">
      <w:pPr>
        <w:jc w:val="left"/>
        <w:rPr>
          <w:sz w:val="28"/>
          <w:lang w:val="en-US"/>
        </w:rPr>
      </w:pPr>
      <w:r w:rsidRPr="00357A74">
        <w:rPr>
          <w:sz w:val="28"/>
          <w:lang w:val="en-US"/>
        </w:rPr>
        <w:t>— Люди Юйшэ такие, с ними нельзя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лишь снова усмехнулся,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понимал, почему Старина Май задал этот вопрос. Всё сводилось к тому, что он сам сказал — не разрешил Су Цюну остаться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знал, что Су Цюн любит его, и это стало ясно с первого дня их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Сяо Цзян тоже не был полностью равнодушен. В конце концов, у Су Цюна было всё: и телосложение, и внешность, и молодость. Он был именно тем типом, который Сяо Цзян хотел бы видеть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начал работать на Сяо Цзяна в тридцать лет, в самый расцвет своей молодости. Но, честно говоря, Сяо Цзян не врал: ему действительно нравилось просматривать журналы и выбирать красивых юнцов для развлечений, но в качестве помощника, особенно такого, как Су Цюн, который имел большие перспективы, он хотел его воспитать.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не нуждался в новых любовниках, но ему очень нужен был надёжный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очевидно, Су Цюн не справлялся. Он слишком много времени уделял тому, чтобы привлечь внимание Сяо Цзяна, и, мягко говоря, всячески соблазнял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Цюн несколько раз открыто признавался Сяо Цзяну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http://bllate.org/book/15264/1347046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