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действительно отнёсся к делу спустя рукава, оставив Шэнь Сяочу играть в песочнице во дворе, а сам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Шэнь Сяочу, играя в песок, просто строил холмики и рисовал карты, вёл себя спокойно, но сегодня, оставшись без присмотра, он разошёлся.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Цзюли, увидев Шэнь Сяочу, явно извалявшегося в песке, поднял его, и с ребёнка посыпался песок. Малыш, который был белым и нежным, теперь стал серым и грязным. Шэнь Цзюли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круглые милые глаза Шэнь Сяочу, который улыбался ему сладкой улыбкой, Шэнь Цзюли мог только одно — простить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того бездельника Сюй Минчжэ прощать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увидел, как Шэнь Цзюли пнул Сюй Минчжэ, заставив того подпрыгнуть. Без малейшего сочувствия он сам пошёл ужинать. Шэнь Сяочу, вымытый, снова стал красивым и милым малышом, и они с Шэнь Цзяланем ужинали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Шэнь Цзялань собрался идти наверх отдыхать, но увидел, как Сюй Минчжэ, похожий на несчастного ребёнка, которого обижает мачеха, крадучись пробирался на кухню в поисках еды, потому что Шэнь Цзюли запретил ему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мачеха?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Стандартный образ Шэнь Цзюли включал в себя тирана, холодного генерального директора, злую сестру и чёрствую мачеху, и он полностью соответствовал этому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последовал за Сюй Минчжэ на кухню, где тот рылся в поисках еды. На кухне ничего съедобного не было, и выражение лица Сюй Минчжэ становилось всё более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 уже велел тётушке Линь отдать остатки еды бездомным кошкам и собакам. Он сказал, что не даст тебе поесть, чтобы ты запомнил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посмотрел на него, как на «сообщника». Хотя Шэнь Цзялань явно не издевался над ним, он чувствовал, что тот готовит какой-то подлый удар. Такой враг, который может напасть в любой момент, был самым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уставился на Шэнь Цзяланя, но ничего не мог поделать. Он был в гостях, и ему приходилось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герой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насмешливое выражение лица Шэнь Цзяланя, он молча продолжил рыться в холодильнике, вытащил несколько яиц и ветчину, положил их на столешницу, а затем пошёл соскребать остатки риса из рисоварки.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риса были оставлены намеренно, без гарнира. Вероятно, Шэнь Цзюли хотел, чтобы он ел только рис, и смысл этого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наблюдал, как Сюй Минчжэ ловко нарезал ветчину, затем нагрел масло, добавил ветчину, рис и яйца, всё перемешал, добавил приправы и, наконец, посыпал зелёным луком. Ароматный жареный рис был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Минчжэ, держа в одной руке лопатку, а в другой — сковороду, выглядел как настоящий кулинар. На нём не было фартука, и мышцы на его руке, держащей сковороду, красиво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оглядел Сюй Минчжэ в свободной футболке и спортивных штанах. Одежда не подчёркивала его фигуру, но было видно, что он в отличной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бросалось в глаза, — его кожа была действительно тёмной, даже темнее, чем у рабочих на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белизна скрывает недостатки, а темнота, хоть и не делает человека уродливым, но меняет его образ. Как и Сюй Минчжэ — высокий, крепкий и смуглый, он выглядел как настоящий хулиган, когда улыбался, и ничто в нём не напоминало молодого человека из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Минчжэ, держа в руках большую тарелку жареного риса, обернулся и увидел, как Шэнь Цзялань с интересом наблюдает за ним. У него даже мурашки пошли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 интересом посмотрел на его... жареный рис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Минчжэ, который сам приготовил рис, не стал жадничать и даже не подумал, что Шэнь Цзялань может сделать что-то плохое, протянул ему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был немного удивлён, взял ложку, набрал немного риса, подул на него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с выражением «похвали меня»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выхватил ложку, взял тарелку и начал есть, прислонившись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наблюдал за ним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поднял на него глаза, затем снова опустил их и продолжил есть рис. Его реакция была сдержанной, будто он не удивился, что его личность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подозрительно, господин Сюй. Почему ты так настойчиво хочешь остаться у нас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молчал, продолжая есть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прищурился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скажешь, я попрошу Сяо Цзю выгнать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остановился, наконец поднял лицо от тарелки и с раздражением посмотрел на Шэнь Цзяланя.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меня заставляли ходить на свидания. Мама так надоела, что я стал с ней спорить, и она меня выгнала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настоящим позором!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Минчжэ, выгнанный из дома, был в полном беспорядке, без денег и даже без телефона. Это был путь к голодной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мысли были немного странными, его моральные принципы оставались на месте. Сюй Минчжэ терпел голод, спал на скамейках в парке и не воровал. Но в конце концов он не выдержал и пошёл по пути... мошенничества.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что это хорошая идея: стоит найти неудачника, и его проблемы с едой и жильём решатся. Этим неудачником стал Шэнь Хайжо.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выслушав его, посмотрел на Сюй Минчжэ с лёгким недоумением. Высокий и крепкий мужчина даже начал нервничать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меня выгнали из-за Линь Е. Нет, из-за тебя. Мама услышала, что Линь Е женится, и начала меня донимать, говоря, что у меня нет девушки. Она ругала отца, что он не знакомит меня с девушками, будто он сводник. Потом она сказала, чтобы я срочно нашёл кого-нибудь, даже если это будет мужчина, как Линь Е. Блин, а мне нравятся женщины с большой грудью и тонкой талией,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говорил с раздражением, но только там, где его мама не могла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 невозмутимым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пожаловаться, то делай это, не разбрасывая еду. Если ты продолжишь так, то ни одна женщина на тебя не посмотрит, разве что слепая.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сейчас живёшь у нас только потому, что тебе негде жить,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Я не буду вас беспокоить, как только мой отпуск закончится,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рад это слышать. Но, знаешь, мы тебя кормим, чтобы ты не умер с голоду, так что, что бы Сяо Цзю ни потребовал, ты не сможешь отказать,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в отчаянии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сейчас не в моде расплачиваться собой за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усмехнулся и саркастично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о себе думаешь. Если бы ты расплатился собой, это было бы нам в убыток. Ты такой чёрный и уродливый...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с грохотом поставил тарелку и, вытянув шею,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ненавижу, когда меня называют чёрным. Я что, съел твой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да,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был ошарашен. Он привык подкалывать других, но теперь сам получил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был непоседой, лазил по деревьям, ловил птиц, рыбу в реке — словом, был как дикая обезьяна, и так он загорел, и его кожа не могла побелеть.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очень не любил, когда его называли «чёрным». Он бил каждого, кто это делал, и со временем никто больше не смел так его называть. Даже слухи о том, что господин Сюй чёрный, теперь звучали более деликатно: «Господин Сюй просто слегка смуглый».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чёрный, и нельзя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если бы я не жил у вас, я бы тебя отлупил.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ещё не потерял рассудок. Он понимал, что если бы он ударил Шэнь Цзяланя, это привело бы к непоправимым последствиям, поэтому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есть рис и показал, что больше не хочет разговаривать с Шэнь Цзяланем.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получив нужную информацию, решил идти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другом деле, он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ты хорошо знаком с Линь Е. Завтра он заберёт меня в дом Линь. Мне сказать ему, что ты у нас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