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осознание заставило глаза Итана расшириться ещё больше. Сэмюэл, увидев его ошеломлённое выражение, с раздражением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Итан понял, что слишком долгое открытое состояние двери может привести к утечке запаха омеги в коридор, который затем распространится за пределы железной двери в конце, увеличивая риск обнаружения другими альфами. Он поспешно закрыл дверь, повернувшись, чтобы увидеть, как Сэмюэл уже быстро застегнул штаны и встал. Однако начальник стражи на полу не поднялся, его глаза, полные желания, выглядели несколько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уловил в мускусном аромате омеги запах маскирующего агента альфы, который Сэмюэл всегда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могу выйти на пару минут, — предложил Итан, поворачиваясь, чтобы открыть дверь, но Сэмюэл шагнул вперёд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дурачиться, ладно? Он умолял меня полдня, и я просто хотел помочь ему немного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хотел сказать, что он вовсе не дурачится, но, увидев раздражённое выражение Сэмюэла, решил промолчать. Он неловко постоял некоторое время, затем указал на начальника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он тоже омега, маскирующийся под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казалось, чувствовал себя неловко из-за сложившейся ситуации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случай сложнее. Ты слышал о двуполых с двойным подполом?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конечно, слышал. Двуполые в целом делятся на три типа. Первый — это первичный половой тип, то есть обладающий как мужскими, так и женскими половыми признаками. Второй — подполовой тип, то есть обладающий признаками двух подполов, но независимо от первичного или подполового типа у каждого есть основной пол, а второстепенные признаки либо слабо выражены, либо не функционируют. Третий, смешанный тип, гораздо сложнее, о нём редко слышно в космосе, и даже его существование вызывает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начальник стражи — двуполый подполового типа? — спросил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основной пол — бета, его омега-органы развиты не полностью, и с детства у него почти не было течек, с момента совершеннолетия их было всего две или три. На этот раз всё произошло внезапно, он был на дежурстве и ничего не подготовил, так что я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почувствовал, что информации слишком много, и не знал, как на это реагировать. Начальник стражи обычно был строгим, холодным и внушительным, хотя и бета, но его взгляд мог напугать даже альфу, иначе он бы не смог держать под контролем весь городской сброд. Кто бы мог подумать, что у него есть признаки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нельзя никому рассказывать. Охрана Запретного города и даже вся армия Земного Альянса категорически запрещают омегам вступать в их ряды. Хотя он и не полноценная омега, но если узнают, что он двуполый, это вызовет серьёзные проблемы, возможно, его даже вызовут на трибунал по делам о нравственности, — серьёзно предупредил Сэмюэл, хотя Итан и сам понимал, насколько это серьёзно.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как Цзя Вэнь неоднократно упоминал, что Сэмюэл близок с начальником стражи, но тогда он не верил, считая, что Цзя Вэнь просто выдумывает. Но теперь… оказывается, это было не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Просто он всегда помогал мне, поэтому я тоже помогаю ему, — Сэмюэл подошёл к начальнику стражи Шнайдеру, взял полотенце и аккуратно вытер его потный лоб. — Сейчас главное — найти способ помочь ему пережить течку. Если начальник стражи исчезнет на три дня без причины, это обязательно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дать ему немного своего ингибитора?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лишний, разве я бы до сих пор его не достал? — выражение лица Сэмюэла стало почти злобным. — Мои поставки прервались, Чэнь Цзэн заменил моих людей в центре закупок, и я не могу получить то, что мне нужно. Я даже не знаю, успею ли я получить свои вещи до следующей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видимо, накопив немало злости на главу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Итан раньше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к начальнику стражи. Его красивое лицо теперь было покрыто слоем пота, слегка приоткрытые губы стали темнее обычного, с лёгким красным оттенком от укусов. Итан вздохнул про себя: он ведь больше любит альф, так почему же вокруг него всегда собираются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 и нельзя назвать полноценной омегой…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обезвожен, когда ты последний раз его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работы я принёс ему немного еды, но он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омеги, во время течки даже не осознаёте, что голодны. Тебе нужно кормить его понемногу, чтобы он ел… Ты вообще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у меня всё в голове путается, как я могу это помнить? Да и я уже три года почти не испытывал течки…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велел Сэмюэлу достать спрятанную еду — это были обычные для нелюдей сухие хлебцы и маленькая коробка молока. Итан разломил хлеб и замочил его в молоке, затем попросил Сэмюэла приподнять Шнайдера, чтобы тот мог поесть. Шнайдер инстинктивно потянулся к запаху альфы, исходящему от Сэмюэла, и в его горле раздалось нетерпеливое урчание. Итан громко кашлянул, и Шнайдер, казалось, внезапно осознал, что рядом есть ещё кто-то, и смущённо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взял ложку с едой и поднёс её к губам Шнайдера, мягко и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губы коснулись еды, Шнайдер послушно открыл рот и съел ложку, но, видимо, счёл вкус отвратительным и поморщился. Когда поднесли вторую ложку, он выразил отказ. Итан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открой рот, а то Сэмюэл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обычно спокойный и зрелый Шнайдер во время течки будет вести себя как ребёнок. Он серьёзно подумал, а затем неохотно открыл рот. Сэмюэл с изумлением смотрел на 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такой… домовитый…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это нравится?.. Я умею ухаживать за омегами с семнадцати лет. Вы, какими бы сильными ни казались в обычное время, в такие моменты становитесь как дети: нужно и кормить, и поить, и следить, чтобы вы не учуяли запах альфы и не бросились к нему, и ещё остерегаться, чтобы какой-нибудь альфа, ослеплённый гормонами, не ворвался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просил тебя обо мне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это я сам полез заботиться о вашем величестве, — Итан даже не стал смотреть на него, сосредоточившись на кормлении.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молоко с губ Шнайдера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это уже 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уже стал слабее, думаю, к завтрашнему дню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Шнайдер, видимо, измученный кипящей внутри него страстью, быстро погрузился в глубокий сон. Оставшиеся двое смотрели друг на друга, и после короткого молчания Сэмюэл вдруг взглянул на след от укуса Танисера на шее Итана, и в его глазах мелькнула вспышка гнева и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забрал? — спросил Сэмюэл,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 собирался рассказывать Сэмюэлу о временной духовной связи с Танисером, он чувствовал, что Сэмюэл, вероятно,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почему Сэмюэл так против его общения с Танисером. Может, Сэмюэл действительно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потянул воротник, пытаясь скрыть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помочь с экспериментом, но нас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ты не любишь слышать, но я должен тебя предупредить, — Сэмюэл играл с ложкой в пустой тарелке, издавая звонкие звуки. — Не забывай, что ты нечеловек, а он — инопланетный жрец. Почему именно тебя он выбрал? У тебя нет ни денег, ни внешности, ты даже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