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мне! Тэцуя действительно покинул баскетбольный клуб? Говори же! — Кисэ едва мог говорить, его горло сдавливали.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где ты был раньше! Куроко уже ушёл, и только теперь ты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Аоминэ, остановись! — Мидорима, увидев, как Кисэ страдает, бросился помогать ему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Дайки. Хватит. — В этот момент заговорил Акаси, который до сих пор молчал. — Заявление Тэцуи об уходе утвердил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Аоминэ отпустил воротник Кисэ и закричал на Акаси: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мог, Акаси? Ты же сам говорил, что не дашь Тэцуе шанса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— Акаси сделал паузу. — Но я передумал. Дайки, тебе больше не нужна помощь Тэцуи. Зачем мне тогда держать его? К тому же это ты вынудил его уйти. — В вопросах устранения соперников Акаси был беспощаден.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Акаси оставили Аоминэ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Дайки, если ты когда-нибудь действительно разозлишь меня, я исчезну в мгновение ока. Не смейся! Я серьёзен. Тогда я воспринял слова Тэцуи как шутку, и теперь пожинаю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Дайки, случилось что-то серьёзное! Пойдём со мной! — В полусознательном состоянии Аоминэ позволил Момои увести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Сацуки, что опять случилось? — раздражённо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Тэцуя… бросил школу… — Слёзы хлынули из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Аоминэ расширились…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собрал, Тэцуя?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вроде бы. — Тэцуя посмотрел в окно, в сторону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действительно жаль уходить, можешь приехать в следующий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потрогал Кольцо Неба на пальце. Оно символизировало обязательства и ответственность. Зажёг Пламя посмертной воли и открыл две коробочки, из которых выбежали Номер Один и Номер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— Номер Два яростно вилял хвостом. Давно не видел хозяина, и что-то с ним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 — Номер Один тоже заметил, что хозяин выглядит странно. Провёл хвостом по Номеру Два, запрыгнул на руки Тэцуи, взобрался на плечо и лизнул его щеку. Номер Два терся о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обнял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остальные члены Чудес, получившие известие об уходе Тэцуи, были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Куроко бросил школу? Не может быть! — Кисэ ни за что не поверил бы, что Тэцуя ушёл из-за такой ерунды, как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Куроко не стал бы бросать школу из-за Аоминэ. — Это был Мидорима, который воспользовался возможностью унизить Аоминэ.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Тэцуя… — Остыв, Акаси сразу позвонил учителю Тэцуи. — Алло. Это я. Хочу спросить о причине ухода Куроко Тэцуи.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Куроко Тэцуя? В моём классе есть такой ученик? — Учитель был в замешательстве. — Господин Акаси, подождите минуту. — Пролистал записи. — Ах, Куроко Тэцуя подал заявление на уход три дня назад. Причина — переезд с родителями в Америку.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Спасибо. — Акаси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Акаси? — Мидорима нетерпеливо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Сацуки, сколько дней Тэцуя не появлялся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дня, Тэцуя не был в школе три дня. — Сацуки вспомнила, как три дня назад зашла в класс Аоминэ, но Тэцуи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 уехал с родителями в Америку.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больше никогда его не увидим? Акаси, мы больше не увидим Куроко?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сначала проверим дом Тэцуи. Сацуки.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слёзы,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Акаси.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Адрес Тэцуи.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Акаси, Сацуки снова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была у дома Тэцуи, там никого нет. — Снаружи дом выглядел уютно, но внутри было пусто. Если бы не отсутствие пыли, никто бы не подумал, что там когда-то жила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удлинённом линкольне, направлявшемся в Намимори, синеволосый юноша спокойно просматривал документы, пытаясь таким образом унять внутреннее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Огивара попытался забрать документы с колен Тэцуи.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Тэцуя, читать в темноте вредно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поднял взгляд на сидящего рядом Огивару. Его большие глаза были полны только его отражением.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Сигэхиро. Всё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Говорил, что всё в порядке, но это только вызывало больше беспокойства. Хотя Тэцуя всегда был спокоен, сейчас он был слишком 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шуму, теперь он чувствовал себя неловко от тишины и решил её нарушить.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Ханамия и Киёси?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Огивара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японском филиале Вонголы есть дела, которые нужно решить. Не волнуйся, они вернутся к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— В салоне снова воцарилась тишина…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уголков Японии.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нашёл тебя, Куроко Тэцуя. — Синеволосый мужчина с длинными волосами произнёс это с лёгким вздохом, в котором смешались удовольствие и безумие…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подошёл к изысканному гробу из хрусталя и начал гладить его поверхность, его взгляд был полон одержимости и восхищения. Внутри гроба лежал тот самый красивый синеволосый мужчина, которого Тэцуя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Брат… Мой дорогой брат… Разве ты не любил свою семью больше всего? Скоро я отправлю его к тебе, как отправил ту женщину. О, нет. Как я могу позволить той женщине быть рядом с моим любимым братом? Ведь брат сейчас жив, а та женщина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думал о том, что его брат любил ту женщину, которая даже после смерти пыталась завладеть его сердцем, в его душе возникало желание разорвать её на части. Тебе ведь нравилась она, брат? Я смешаю её с твоими костями, хорошо? Её кровью я буду омывать твоё тело снова и снова, хорошо,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 я могу использовать кровь той женщины для омовения тела брата? Она была слишком грязной, поэтому я использую кровь твоего сына, хорошо,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восхищением глядя на лицо мужчины в гробу, он долго не мог оторваться. Выйдя из холодильной камеры, его одержимость и безумие словно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действовать. Используйте любые средства. Найдите Куроко Тэцуя и приведите его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Тэцуя, уже прибывший в японский филиал Вонголы в Намимори, сидел за столом и быстро просматривал документы. Без лишних раздумий, словно робот, он работал. Как в семье, у него не было сил думать о чём-то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прекрасно понимал, что бежит, бежит от всего, что не хочет принимать. «Тэцуя-нисан, ты ничего не понимаешь!» — слова Ю Цзя звенели в его голове. Я понимаю, но сейчас вижу, что понимание не означает принятия. Думая об этом, он остановился в работе. Вдруг он почувствовал лёгкое сожаление. Если бы их не было, если бы я их не знал, возможно, я бы сохранил видимость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сожаление, кажется, слишком запоздало. Привыкнув к их компании, к их шуму, я вдруг понял, что был для них обузой. Что я не так важен, как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я уеду отсюда, и, вероятно… никогда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http://bllate.org/book/15258/1345608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