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рыжеволосый юноша наблюдал, как двое, шутя и толкаясь, покидали класс. [Система: Кстати! Капитан стоит на таком месте, что видит всё. Акаси: Императорский глаз не имеет слепых зон.] Хм, у этих двоих действительно хорошие отношения... Интересно, сколько это продлится. Как бы хотелось увидеть выражение отчаяния на их лицах, когда они поссорятся... [Система: Это тот, кто не может терпеть счастья других. Акаси: Если кто-то стоит у меня на пути, даже мои родители должны...]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прошло в шумных разборках Тэцуи и Аоминэ Дайки. Наступило время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Адзэ, ты точно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ведь я ещё не получил уведомление о зачислении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всё сложно. Ладно, я пойду один. Всё равно это уведомление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он недовольно пробормотал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ушёл, какой болтун, прямо как дядя Луссурия. [Если бы Аоминэ узнал, что его сравнивают с трансвеститом, он бы точно заплакал.] Теперь, наконец, появилось время для тренировки. Кажется, в старом корпусе есть заброшенная баскетбольная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спортзале Аоминэ Дайки вздыхал и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 Я думал, смогу поиграть с Адзэ. Непонятно, почему мне так хочется играть с Куроко Тэцуей, ведь он такой слабый, но что-то притягивает меня к нему. Кто там вообще занимается зачислением? Такая медлительность, прямо как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неосознанно проговорил свои мысли вслух, и как раз в этот момент в зале оказался тот, кто занимался зачислением.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Зачислением занимаюсь я. Что, Дайки, есть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глаза и с улыбкой на губах, он выглядел как настоящий красавец, мечта многих девушек. Конечно, если не обращать внимания на блестящие ножницы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Аоминэ мысли проносились со скоростью 900 километров в час. Чувствуя опасность, он бросился бежать, но перед лицом капитана, чья боевая мощь зашкаливала,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схватил темнокожего парня, прижал к полу и демонстративно открыл и закрыл острые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отчаяния разнёсся по спортзалу.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Адзэ... спаси...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меня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Тэцуя, потирая нос вдалеке,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капитан закончил издеваться над своим подопечным, он с хорошим настроением размахивал ножницами, покидая место преступления. Вы наверняка спросите, неужели в спортзале больше никого не было? Конечно, были. Но когда они увидели, как капитан издевается над темнокожим парнем, они предпочли сделать вид, что ничего не заметили. Ведь с его боевыми способностями кто посмеет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поставили свечу за упокой души Аоминэ Дайки. Покойся с миром! Ты пожертвовал собой ради счастья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думали остальные, капитан с хорошим настроением шагал по школе в поисках того, чья способность оставаться незамеченным была просто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сложно найти человека с такой низкой заметностью. Надо было спросить у Аоминэ перед его смертью. [Эй, он ещё жив, не стоит его так проклинать.]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досадой подумал Акаси. Но он, должно быть,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и шагая, он неожиданно оказался у старой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снова похвалил себя за проницательность. В солнечный день голубые волосы и глаза мальчика выглядели особенно красиво. Увидев это, Акаси прищурился, и в его глубоких глазах отразились непонятные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 ним наблюдают, Куроко Тэцуя, следуя традициям скромности, намеренно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мысленно оценил, но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таких, как он, всегда найдётся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Куроко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такой, что знает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 ним заговорили, Тэцуя не мог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интересно стать частью баскетбольной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выглядел так, словно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уже на крючке...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влиянием Акаси Тэцуя официально стал членом команды,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можно мне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доброй улыбкой он посмотрел на мальчика с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милый, но он всего лишь игрушка,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Акаси-кун.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рыжеволосого мальчика с красными глазами, он вспомнил кого-то. [Кагами Тайга: Эй, у меня тоже рыжие волосы и красные глаза, не игнорируй меня.] Вдруг ему стало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так ли это — доверять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хочешь стать связующим звеном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манил пальцем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Связующим звеном?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юноши, Акаси, к удивлению, не проявил нетерпения, а терпеливо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связующее звено — это ядро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вспомнил, что именно этому хотел научить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научиться быть связующим звеном, ты должен 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Повелительный тон не вызвал у Тэцуи негативной реакции, и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дни прошли в непрерывных тренировках Тэцуи по передаче мяча. Хотя он и стал членом команды, из-за своей слабой заметности его мало кто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Адзэ, пойдём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Подожди немного, Аоминэ-кун.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на столе, он не забыл взять книгу под названием «Как подружиться с лягушкой» и ушёл. Заметив название, Аоминэ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всегда такие странные книги? Кстати, откуда он их вообще берёт? [Фран: Это я написал, чтобы прославить свои достижения. Без эмоций. Не волнуйся, этот ребёнок не станет плохим, наверное. Да... Продукция Вонголы, качество гарантировано. Автор: Что ты вообще написал в этой книге, и что значит «наверное»?!]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Куроко Тэцуя и Аоминэ Дайки направились к коридору, ведущему на крышу. В этот момент они встретили мальчика с зелёными волосами и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Аоминэ, Акаси зовёт тебя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я хотел поиграть с 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сообщение, зелёноволосый мальчик ушёл, даже не заметив Тэцуи. Тот, глядя на удаляющегося мальчика,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волосы, зелёные глаза, руки в бинтах — точь-в-точь как главный герой книги дяди Франка. Неужели он и есть легендарный лягушконосец?!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Аоминэ-кун,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включил режим «милоты», и тот, не задумываясь, выдал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Адзэ, ты что, заинтересовался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темнокожий схватил Тэцую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Адзэ, послушай, он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абсолютно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Лягушконосцы ведь странные,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был шокирован! Неужели в наше время нормальные люди больше не в моде? [Не льсти себе, ты тоже не особо нормальный.] Странные люди получают признание, почему?! Небо, ты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не понимал сложных чувств Аоминэ, а если бы и понял, то лишь подумал бы: «Ха-ха...» Хорошее воспитание не позволяло ему проявлять презрение, и, как бы то ни было, нужно оставить человеку лицо, хотя оно уже давно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Аоминэ-кун,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