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Скажите мне! Всё, что вы говорите, — ложь! Вэй Чэнь не предавал Тауэр-зону, не предавал меня! — Взгляд Хань Цзюня был гораздо более рассеянным, чем его слова. Он выглядел так, будто полностью отказался от рассудка, позволив себе превратиться в зверя, одержимого одной мыслью. Он сражался с Цинь Юннянем, полагаясь на боевые инстинкты, но физическая слабость, вызванная недавним выздоровлением, в конечном итоге повлияла на его силу, скорость и даже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Цинь Юннянь, воспользовавшись моментом, швырнул Хань Цзюня на холодный кафельный пол, затем быстро взгромоздился на него сверху, прижав правую руку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Посмотри, кто перед тобой! — Цинь Юннянь крепко держал левую руку Хань Цзюня и со всей силы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у Хань Цзюня потемнело в глазах. Во рту появился вкус железа, а челюсть болела так, будто её вот-вот раздробят.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ментальное море Хань Цзюня приходило в сильное волнение, его духовное тело Белого тигра также не могло больше сохранять материальную форму. Как только бурый медведь Цинь Юнняня сбил его с ног лапой и приготовился вцепиться зубами, тигр исчез из виду, вернувшись в начинающее разрушаться ментальное море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Цзюнь, похоже, сдался, Цинь Юннянь наконец немного расслабился. Он не ожидал, что Хань Цзюнь, всё ещё такой слабый, внезапно проявит такую ужасающую силу. Если бы не многолетнее лечение, приведшее к деградации тела, Цинь Юннянь вряд ли смог бы так легко обезвредить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транквилизатор! — Цинь Юннянь заранее приказал подготовить транквилизатор, так как они опасались, что сегодняшний допрос может слишком сильно взволновать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Фэйюань поспешно передал одноразовый шприц. В прозрачном шприце находился голубой транквилизатор — на данный момент самое эффективное успокоительное и анестезирующее средство в Чёрной Башне, дорогое и редкое. Обычно они не выбирали такие продвинутые препараты для больных Стражей, но устойчивость тела к обычным транквилизаторам, а также статус Верховного Стража делали Хань Цзюня достойным «особого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слушайся, — сквозь зубы пробормотал Цинь Юннянь. Хотя ему и удалось обезвредить Хань Цзюня, он заплатил за это немалую цену. Надбровная дуга была ранена, и кровь постепенно затуманивала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прижав одноразовый шприц к основанию шеи Хань Цзюня и введя препарат, Цинь Юннянь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находясь в полубессознательном состоянии, быстро поддался действию препарата. Он упрямо открывал глаза, его губы слабо шевелились, повторяя бессмысленные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Всё, что вы говорите, — ложь…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голос Хань Цзюня становился всё тише, он не мог сопротивляться действию транквилизатора и беспомощно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Цинь Юннянь смог достать из кармана платок и прижать его к ране на брови. Он с досадой уставился на находящегося в бессознательном состоянии Хань Цзюня, тихо выругался, а затем снова поднял взгляд на Инь Фэйюаня.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он действительно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Фэйюань немного замешкался, но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точнее, его память, должно быть, подверглась какому-то воздействию, что привело к частичной 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Инь Фэйюаня, Цинь Юннянь вдруг тихо усмехнулся, но этот мимолётный смешок был хорошо скрыт. Когда он повернулся к членам Специального комитета, на его лицо легла стандартная серьёзная маска, подобающая второму лицу в Тауэр-зоне.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в отношении Хань Цзюня на этом завершено. Похоже, он не имеет отношения к Крыльям Свободы. Пока истина не будет полностью раскрыта, любые сведения об этом инциденте мы должны хранить в строжайшей тайне, ни в коем случае не допуская утечек вовне, к сведению Объединённого правительства. Понятно? — Цинь Юннянь холодно окинул взглядом присутствующих. Огромный медведь позади него, тяжело сопя, создавал в комнате незримое чувство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почти хором ответили все. Они делали это не из-за страха перед властью второго лица Тауэр-зоны, а потому что, как члены сообщества сверхспособных, давно поняли: только тесное единство даст сверхспособным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члены Специального комитета разошлись, Цинь Юннянь вызвал Линь Шаоаня для лечения Хань Цзюня. Возможно, опасаясь непредвиденных ситуаций, Инь Фэйюань также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состояние? — Цинь Юннянь, быстро обработав рану на брови, вскоре появился в палате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Признаков безумия нет. Однако его ментальный бастион частично разрушен. Это не очень серьёзная проблема, но, учитывая, что он только что оправился от синдрома берсерка, если ситуация усугубится, он может снова впасть в это состояние. — Линь Шаоань взглянул на избитое лицо Цинь Юнняня. Хотя он не знал, что именно они сделали с Хань Цзюнем, было очевидно, что именно их действия довели его до такого состояния. В этот момент он действительно не мог не посочувствовать Хань Цзюню: едва начав выздоравливать, тот снова оказался втянут в подобные передряги своими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на мгновение замолчал, а затем неожиданно заговорил с Линь Шаоанем в ультимативном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я думаю, стоит поступить так. Вы подготовите заключение о том, что текущее состояние Хань Цзюня всё ещё не позволяет ему покинуть Чёрную Башню, а я найду способ оставить его здесь для дальнейшего лечения. Так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могу этого сделать. Факт в том, что синдром берсерка Хань Цзюня взят под эффективный контроль. И хотя его ментальный бастион сейчас из-за ваших действий находится в нестабильном состоянии, я считаю, что это не окажет серьёзного влияния, если дать ему время на самостоятельное восстановление бастиона. — Линь Шаоань, упоминая о проблемах с ментальным бастионом Хань Цзюня, специально подчеркнул, что они возникли «под вашим воздействием», что было своеобразной формой протеста против этих власть имущих, не знающих сострадания к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Юннянь высокомерно усмехнулся. Казалось, он вовсе не слышал ни упрёков, ни объяснений Линь Шаоаня, а просто продолжал излагать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Цзюнь провёл в Чёрной Башне пять лет. Внешний мир может ему и не подойти. Бывший баловень судьбы, превратившийся в неудачника, из-за которого погибли все его товарищи, — это поистине печально. Я желаю ему добра, надеюсь, он сможет безбурно провести остаток своих дней в Чёрной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добра? Если бы вы действительно желали ему добра, то давно применили бы эвтаназию, а не использовали его страдания, чтобы вылепить почтенного героя. Теперь, когда он наконец может жить как человек, ваши слова о его благе звучат как желание навсегда заточить его в Чёрной Башне. Председатель Цинь, раз уж вы глава Центра управления Стражами, то, пожалуйста, поймите: больные Стражи — это тоже люди, а не звери. Их нельзя вечно держать в клетке. — Если бы раньше, Линь Шаоань, возможно, и не мог представить, что будет один за другим защищать этого типа Хань Цзюня, но как его лечащий врач он отлично знал, сколько страданий тот перенёс в Чёрной Башне. Он больше, чем кто-либо, надеялся как можно скорее отправить Хань Цзюня прочь — будь то через эвтаназию или через излечение. Он ни за что не позволит излеченному Стражу снова остаться в Чёрной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спящий Хань Цзюнь издал болезненный стон. Линь Шаоань взглянул на экран монитора на панели управления и сказал Цинь Юнняню: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просыпается. Чтобы не провоцировать его снова, пожалуйста, уйдите.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перед этим вам лучше ещё раз спросить самого Хань Цзюня о его желаниях. — Цинь Юннянь отказался от попыток убедить Линь Шаоаня. Чёрная Башня занимала особое положение в Тауэр-зоне, и даже как второе лицо он не мог легко вмешиваться в решения врачей внутри Башни. Таково было правило, установленное первым главой Тауэр-зоны: профессиональные вопросы должны решать профессионалы. Сверхспособные должны были создать более справедливую и честную систему, чем у Объединённого правительства, иначе их падение было бы проще и быстрее,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Фэйюань покинул Чёрную Башню вместе с Цинь Юннянем.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Уже было время уходить с работы, и невозможность уйти вовремя вызвала у него лёгкое раздражение. А боль от того, что ментальные щупальца были дважды перерезаны Хань Цзюнем, до сих пор ноющей волной отдавалась в его ментальном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