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взгляд Му Лань устремился на них, словно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сразу же сжалась, как перепуганная перепёлка, и спряталась за спиной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Му Лань всё же согласилась на нелепую просьбу Бай Аньань и согласилась сыграть роль объекта её «измены».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вдруг осознала серьёзную проблему и неуверенно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Подожди-ка. Аньань, разве твой учитель не рядом, как ты собираешься её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сделала вид, что только сейчас поняла, ахнула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Как я об этом не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держа меч, стояла рядом, не желая иметь дела с этими глупцами, и смотрела на них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увидев её высокомерный вид, не могла сдержать раздражения. Она хитро улыбнулась, решив воспользоваться присутствием Му Лань, и предложила всем четверым отправиться в горы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не знала, что они задумали, поэтому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росли духовные растения и обитали духовные звери. У Бай Аньань был нефритовый амулет, подаренный Му Тяньинь, поэтому звери не нападали на них. Незаметно для себя они углубились в лес, куда обычно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остановила их перед закатом,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тут же задумалась и посмотрела на 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поняла намёк, взглянула на Вселенский мешок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нашли траву драконьего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шли, и ни одно животное не напало на них. Это придало Вэнь Цзинсянь уверенности,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одна трава, давайте закончим. Чтобы завтра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подумала, нахмурилась и, взглянув на спокойную Бай Аньань,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придавала этому значения, но вдруг почувствовала знакомое ощущение — это была энергия демонов. Её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быстро приближалось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Бай Аньань резко крикнула и тут же выхватила короткий меч из-за спины,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когти существа столкнулись с её мечом, издав резкий звук. Бай Аньань отступила на полшага, с трудом удерживая меч. Она прищурилась, всматриваясь в приближающегося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они смогли разглядеть существо, похожее на волка, но не совсем. Его чёрная шерсть, словно горящий огонь, сверкала красными искрами на ветру. Бай Аньань пристально посмотрела и поняла, что это демонический зверь из Царства демонов, вероятно, пятизвёздочный демонический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обладая большими знаниями, сразу же узнала существо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существо! Почему оно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же самое, что одержимый белый кот. Если в прошлый раз Му Лань была уверена в своих силах, то сейчас она не рисковала. Она тут же достала коммуникационный жетон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дело. Нужно немедленно сообщить Старейшине и правителю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привлёк внимание демонического волка. Его глаза, огромные, как колокола, сверкали холодной жестокостью, и он резко бросился в сторону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Град чистого сердца находился под контролем Му Тяньинь. Если она хотела, она могла мгновенно появиться в любой его точке. В этот критический момент Бай Аньань почувствовала колебания энергии в воздухе и, не раздумывая, бросилась к Му Лань,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волка так и не достигли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слабым ароматом, и Бай Аньань услышала крик зверя. Она резко обернулась и увидела стройную белую фигуру, стоящую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стояла спиной к ней, её длинные волосы развевались на ветру, а белая лента и рукава её одежды, украшенные узорами,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сдерживая радости, подбежала к ней и схватила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обернулась, крепко схватила Бай Аньань за запястье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поиграла — и хватит.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неё,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это неприятное ощущение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 спасти Аньань, потому что поняли, что она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и А Хуан, затаившись в стороне, смотрели на выражение лица Му Тяньинь, восхищаясь спокойствием Бай Аньань. Неужели она не видела, что правитель города разозлена?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не отрывая глаз от Му Тяньинь, была настолько взволнована, что едва могла удержать меч. Она была похожа на фаната, увидевшего свою кумиру,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остановилась, не поднимая головы, лишь слегка разгладила нахмуренные брови. Её лицо оставалось холодным, когда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 это время оказались в Тайном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испугавшись, что Бай Аньань может разозлить Му Тяньинь, поспешно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нет, ученики пришли сюда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покрываясь холодным потом, и потянула за рукав Му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 Если бы Му Тяньинь узнала, что они пришли сюда за материалами для пилюли обретения весны, не выгонит ли она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не стесняясь, отстранила руку Вэнь Цзинсянь, но, не желая оставлять плохое впечатление,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Старейшина-мечник ушёл в Тайное царство, но наказал нам не расслабляться. Поэтому мы решили потренироваться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спокойно посмотрела на них и, наконец, остановила взгляд на Бай Аньань. Казалось, она не была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не научила тебя не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моргнула, продолжая держать рукав Му Тяньинь. Та, казалось,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возвращайтесь. О сегодняшнем дне ни слова.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остановилась, её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приходите в Тайный лес.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аурой практикующей на этапе преобразования духа все поспешно поклонились, покрывшись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передано Му Тяньинь и нескольким старейшинам, а Бай Аньань и остальные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Цзинсянь всё ещё болтала, преувеличенно хлопая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страшно! Вы видели, какое лицо было у правительницы?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боялась, что Му Тяньинь может просто уничтожить их. Но правительница лишь спокойно дала наставления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преувеличены. Правительница довольно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хотела ответить, но тут Му Лань с каменным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начале своего пути правительница была непримирима к злу и в одиночку сражалась с несколькими демоническими владыками, используя лишь Бессердечный меч. В той битве, как говорят, не было ни дня, ни ночи, и река крови текла так, что в знаменитой реке Царства демонов можно было найти тела как праведников, так и злодеев. В той битве обе стороны понесли тяжёлые потери, и Верховный старейшина, считая, что правительница слишком кровожадна, наказал её трёхсотлетним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её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битвы имя правительницы стало наводить ужас на всех. Она стала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практикующих жестокость Му Тяньинь и её красота были одинаково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задумчиво подняла бровь. Она не ожидала, что Му Тяньинь, такая спокойная сейчас, в молодости была такой яркой личностью. Она попыталась вспомнить те годы в Царстве демонов. Кажется, она слышала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праведников появился дерзкий человеческий практикующий, который был крайне высокомерен. Но в те годы она была занята своим совершенствованием и не участвовала в этих делах. Поэтому она не видела Му Тяньинь в её горделивом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та всегда была холодной и спокойной, и ей было трудно представить, как она могла быть такой горячей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побочный эффект Пути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покачала головой и, болтая с Вэнь Цзинсянь и остальными, разошлась с ними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