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Тин покачал головой: "Я не он, откуда мне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не думал об этом слишком долго. Для его же блага он не станет навязывать свое мнение или пытаться разобраться в умах людей. Его опыт показал, что это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все еще чувствовал удар в бок. Удивительно, что вчера он чувствовал, что этот красивый младший брат скучен.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"Улыбнись мне, скажи что-нибудь приятное, и я забуду о том, что ты меня ударил."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него никто не осмеливался делать то, что делал Мэн Тин. Во всем круге Хайчэн только несколько человек осмелились бы пойти против него, не боясь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Ю был красавцем, но его младший брат был еще красивее.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продолжала смотреть на него, и вскоре он сказал: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выглядел невозмутимым и серьезным. Мэн Ци был ошеломлен на некоторое время, а затем снова рассмеялся: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и шагнул ближе, намереваясь погладить Мэн Тина по волосам, но, к сожалению, крайняя радость порождает печаль. Прежде чем его рука коснулась волос Мэн Тина, тот уже поднял руку, схватил его за запястье, согнул локоть и ударил прямо в солнечное сплетение, в то самое место, куда его ударили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которому было больно, присел на корточки. Мэн Тин отступил на три шага и, глядя ему в глаза, сказал: "Ты не сдержал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"Мило". Мэн Ци не только смеялся над этим, но и хотел поднять на него руки. Естественно, он будет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потребовалось много времени, чтобы посмотреть вверх. Он больше не мог увидеть даже спину Мэн Тина: "Он довольно быстро ускользнул. Это еще не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действительно не собирался искать и рассказывать Лао-Ецзи об этом. Он удивлялся, что этот прекрасный маленький брат был особенным, он не мог использовать обычный способ, чтобы заставить его сдаться. Если бы он действительно использовал Лао-Ецзи, чтобы подразнить его, то ожидалось, что он получит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больше не хотел гулять по саду. Он вернулся в свою комнату, запер дверь и достал из кармана мобильный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ты еще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впервые сказал Ян Суй, держа мобильный телефон так долго. Все его тело излучало убийственное намерение, которое заставляло людей хотеть бежать, как будто Дьявол следовал за ними по пятам. Его секретарь, который ждал довольно долго, не смел даже дышать, не говоря уже о том, чтобы что-то докладывать.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слаб, и я снова выиграл," - Мэн Тин был рад сообщить Янь Сую хорошие новости. До сих пор, когда он сталкивался с людьми, ему требовалось пять ударов, чтобы подавить их. Янь Суй был единственным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Мэн Ци он сдержался. Он не сказал Мэн Ци: "Ты слишком слаб", но не было никаких проблем сказать это Янь Сую.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поцеловать тебя?" - Спросил Янь Суй. Злая аура его тела увеличилась на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Я не хотел, чтобы он прикасался ко мне, поэтому ударил его," - Мэн Тин почувствовал смутное беспокойство: "Это не 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история Мэн Тина началась, когда он был в приюте. У него был скучный вид. Эти высокие парни не только хотели запугать его, но и хотели захватить его еду. Чтобы сохранить свою долю, Мэн Тин часто поднимал на них руки. Однако, поскольку он был недостаточно красноречив, он не мог объяснить причину, по которой он поднял руки против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 всем был виноват он. Надзиратель сказал, что наказание за его вину заключается в том, чтобы он оставался в черной комнате. И все же он не хотел, чтобы у него украли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пытался объяснить, почему дерется. Позже он не стал объяснять, почему дрался. Несмотря ни на что, он всегда был наказан, и никто не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привезли обратно в дом бабушки, где в городе царил хаос, и некоторые подростки любили издеваться над ним. Драки вошли в привычку, так как он не хотел, чтобы над ним издевались. То же самое происходило и в закрытой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он систематически изучал Санду. Это только научило его, куда бить людей, чтобы причинить больше боли. Его боевые навыки основывались главным образом на собственном опыте, накопленном за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фристайл или смешанные боевые искусства)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Мэн Тина были прерваны Ян Суем, который понизил голос: "Не извиняйся, Мэн Тин, ты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как Янь Суй назвал его имя, у Мэн Тина внезапно зачесались уши, но это чувство было охвачено радостью, которую он почувствовал, услышав слова Янь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Ты первый, кто сказал это, когда я дрался." -  От такой радости Мэн Тину захотелось поваляться на кровати, но в конце концов, решив, что он взрослый, он сдержался: "Янь Суй, ты хороший. Ты мне нравишься. Ты мне очень нравишься.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