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“Тогда съешь. Я попрошу кого-нибудь прислать тебе еще один в полдень, и если я забуду, ты сможешь мне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Суй снова услышал искренние слова Мэн Тина: “Это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ты действительно хороший, так хорошо выйти замуж за тебя,” - он действительно хотел выйти замуж за него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Невдалеке секретарь Ван стоял перед Янь Суем, который смотрел на него. На самом деле, он был поражен улыбкой своего босса. От кого он получил этот вызов? Он так мило улыбался! Улыбка босса была такой ослепительной, что секретарь Ван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и поешь, ладно? Каша, должно быть, уже остыла." - Улыбка Янь Суя вскоре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секретаря Вана сонный, растерянный взгляд. Было ли это плодом его собственного воображения? Но он был вполне уверен, что он не может перевирать то, чтоувидел. Его вековой босс айсберг улыбнулся, и это была даже милая и 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великий подвиг . Внезапно ему захотелось полюбоваться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Мэн Тин и на мгновение задумался, спотыкаясь, чтобы рассказать о своих мыслях о первых словах любви: "Ты тоже должен хорошо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Янь Суй подавил улыбку в уголках рта, но его брови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посмотрел на удивленного секретаря Вана: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Ван действительно был достоин быть рядом с Янь Суем за то, что ему удалось полностью разорвать холодный воздух. У него все еще были идеалы стойкого воина Гухуэй Цзи. Он быстро одернул себя и сделал несколько шагов вперед: "Мадам Су хотела пригласить вас на послеобеденный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("骨灰级 "Гухуэй Цзи" - это новый термин, широко используемый в мире онлайн-игр. Это относится к геймеру, который лоялен играть в определенную игру с первого дня, когда игра была выпущена, и даже после многих обновлений и модификаций.)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была хорошо известной знатной семьей ученых в Хайчэне. Слава и репутация мадам Су в благородном кругу были превосходны. Она и его покойная бабушка были Шоупа Цзяо. В настоящее время это называется "закадычные друзья". Янь Суй должен был оказать ей эту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("手帕交" "Шоупа Цзяо" относится к тесной, глубокой дружбе подруг. Его значение равнозначно задушевным друзьям. В высшем обществе Китая женщины часто посвящают себя однополым отношениям с духовной любовью, например, между молодыми девушками и племянницами, аристократическими женщинами и друзьями. Две женщины, которые любят друг друга, обычно назывались сестрами Цзиньлань. Две женщины назывались "Ци Жу Цзинь Лань“, а также "Шоупа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это, его лицо было совершенно безразличным, и не было такого понятия, как мягкий контроль, когда он говорил с Мэн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Ян Суй. По сравнению с обычными людьми, он был больше похож на машину, которая работала все время. Его расчеты были точны, как у машины. Были какие-то человеческие чувства, но они были слишком слабы, чтобы их можно было воспринять. Поэтому, независимо от того, будет ли это Гу Лан или секретарь Ван, они будут так шокированы, когда столкнутся с особым случаем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цели мадам Су, то Ян Суй хорошо знал, что она придет говорить за Су Си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был удовлетворен Мэн Тином, он вряд ли женился бы на Су Си Ю, и он был исключен из списка кандидатов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два часа дня, когда Янь Суй прибыл в кафе вовремя, но старая леди Су уже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одета в индиго чонсам (традиционная китайская одежда для женщин). У нее было чувство отрешенности от времени и пространства,  ей было уже 60 лет. Она уже не была молода, но это необычное очарование не исчезло с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хорошей старейшиной, но прямо сейчас, Янь Суй не мог понять, почему она хотела участвовать в его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заставил вас ждать," - Янь Суй слегка кивнул, затем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Су улыбнулась и покачала головой: "Нет, я пришла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огляделась. В ее глазах промелькнула ностальгия: "Этот ресторан здесь уже давно. Я каждый день приходила сюда с твоей бабушкой, чтобы поболтать и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хвасталась, что у нее послушный и умный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старых временах, равнодушный взгляд Янь Суя также немного смягчился, но не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посмотрела на него и тихо вздохнула. Ей хотелось что-то сказать, но на этот раз она предпочла промолчать.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