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был немного ошарашен этой историей: «Ты действительно в это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кивнул: «Мне нравится слушать эти загадочные и сверхъестественные истории. Кажется, что в этом мире есть вещи, которые невозможно объяснить наукой». Хотя он никогда не использовал третью иглу, в раннем детстве он обидел слишком много духов, и поэтому потерял зрение на один глаз, когда ему было за сорок».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Юньчжэнь, все еще чувствуя холодок по позвоночнику, сказал: «Но я слышал, что он потерял зрение из-за катаракты».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 мгновение задумался, а потом ответил: «Мастер Мэн сказал, что это из-за того, что он оскорбил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выбросил высохшую спиртовую салфетку в мусорное ведро, взял Ю Хэ за запястье и сказал: «Мастер сказал: "Мудрый человек не верит в суеверия". Давайте пока прекратим настраивать оборудование для прямой трансляции и спустимся вниз, чтобы вместе переписать некоторые писания».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аромат наполняет кабинет, поднимаясь прямо в воздух, создавая мягкие волны вокруг горелки для благовоний и возносясь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поодаль Ю Хэ наблюдает за тем, как Фу Юньчжэн разворачивает лист рисовой бумаги с золотым напылением, одной рукой растирая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Фу Юньчжэна грациозны и напоминают благородного молодого мастера с картины. Он поднимает глаза и бросает на Ю Хэ взгляд, одновременно уверенный и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откладывает «Дао дэ цзин» в сторону: «Не слишком ли «Дао дэ цзин» ортодоксален? Достаточно ли он силен, чтобы стабилизировать ситуацию?»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«Копировать писания нужно для успокоения ума, а не для изготовления талисманов», - Фу Юньчжэн заканчивает растирать тушь, поднимает запястье и с легкостью записывает строчку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похвалил: «Ты подражаешь "Куай Сюэ Ши Цин Тие"?»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Обмакнув кисть в тушь, Фу Юньчжэн поворачивает голову и отвечает: «Да, я восхищаюсь каллиграфией Ван Сичжи».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тоже заинтересовался. Он берет кисть, обмакивает ее в тушь и пишет два иероглифа: «Я изучал тонкий золотой шрифт Чжао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добавляет иероглиф «Хэ» (журавль) после ранее написанного «Юньчжэн».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комментирует: «Иероглиф "Хэ" выглядит красиво в тонком золотом письме».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«Хэ» в традиционном письме состоит из множества штрихов, а структуру тонкого золотого письма освоить крайне сложно. Однако кисть Ю Хэ проворна и быстра, штрихи тонкие и энергичные, идеально воплощающие характерную черту тонкого золотого шрифта - «чрезвычайно тонкий, но не лишенный содержания», а скрытые резкие повороты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золотое письмо также известно как «журавлиное письмо». Кто, не обладая настоящим мастерством, осмелится использовать тонкий золотой шрифт для написания иероглифа «Хэ»? Иероглиф перед нами имеет плотную внутреннюю структуру и плавные внешние штрихи, напоминающие изгиб и кручение металла, пропитанные благородным духом и тонким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работы кистью невозможно достичь без десятилетней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несколько удивлен: «Ваша каллиграфия мягкой кистью настолько хороша?»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меня недооценивать. Мои навыки пришли в результате тщательного изучения», - Ю Хэ уверенно наносит штрих на бумагу, быстро рисуя яркого кролика тушью. Юноша, чувства которого только начинают расцветать, мечтает показать все свое мастерство возлюбленной: «Я также несколько дней учился живописи у мастера Линь Вэнь-шуя».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Линь Вэнь-шуй, Фу Юньчжэн сделал небольшую паузу: «Мастер китайской живописи Линь Вэнь-шуй?»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«Мм...» Ю Хэ рисует еще одного кролика, создавая пару. Удовлетворившись, он откладывает кисть и с гордостью постукивает по рисовой бумаге: «Старый клинок все еще острый».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Фу Юньчжэн спрашивает: «У вас большой талант в каллиграфии и живописи. Почему вы не продолжали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Фу Юньчжэн хвалит его талант, Ю Хэ слегка приподнимает брови. Не в силах скрыть гордость, он говорит: «Обучение китайской живописи означает стать подмастерьем и служить мастеру у него дома. В то время я был очень молод, мне было всего восемь или девять лет. Моя мать... моя приемная мать считала, что я не способен сам о себе позаботиться, и не отпускала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Хэ схватил Фу Юньчжэна за рукав и сказал: «Я только что вспомнил, что тогда у меня каждый день был жар, и температура не спадала даже после приема жаропонижающих лекарств. Должно быть, я весь горел и бредил. Наверное, это была какая-то одержимость. Наша уборщица носила меня по всей вилле, ругаясь на все лады, и после этого мне стало лучше. Какое совпадение. Вы когда-нибудь слышали, что призраки боятся злых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писал, когда Ю Хэ схватил его, отчего тушь на кончике кисти внезапно упала, оставив большое чернильное пятно на рисовой бумаге. Он не рассердился, а просто поднял испорченный лист и заменил 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произнес с глубоким смыслом: «Люди также боятся злонамеренных личностей».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 мгновение остолбенел от удивления и недоумения: «Что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кисть, Фу Юньчжэн сказал: «Я редко говорю без оснований... но знаешь ли ты, почему я настоял на том, чтобы забрать тебя из Цзиньсе Террас?»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посмотрел на Фу Юньчжэна, в его глазах отразилась незапятнанная искренность и простота: «Разве не потому, что я хорош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«Симпатичный», - подтвердил Фу Юньчжэн, поставив чернильную точку в уголке глаза Ю Хэ. «Я положил на тебя глаз, потому что ты хорош собой...» , - он провел большим пальцем по лицу Ю Хэ, жадно разглядывая пятно на щеке: «Другие тоже обращают на тебя внимание, естественно, потому что ты хорош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Хэ вспомнил, что говорил ему Ван Учуань: кто-то расспрашивал о нем, кто-то хотел причинить ему вред, кто-то хотел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Фу Юньчжэном, Ю Хэ почти забыл об этих кризисах. Понятно, что Фу Юньчжэн хотел воспользоваться им, но что касается того, кто хотел причинить ему вред...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медленно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них Линь Вэньшуй», - уверенно заявил Фу Юньчжэн. «Учитывая, что в восьмилетнем возрасте ты едва не стал его учеником, я не могу не подозревать, что тогда ты едва избежал катастрофы».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 Хэ появилось выражение, которое трудно было принять: «Этого не может быть... Мастер Лин...»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 Линь Вэньшуя: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древности белый журавль был признан элегантной птицей высшего класса, символизирующей верность, честность и благородство».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достоин имени "Хэ" (журавль)».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«Гордый и кристально чистый, не запятнанный мирской суетой, этот ребенок мне очень нравится. Раз уж нам суждено встретиться, я буду учить его несколько дней. Если он проявит талант, я заберу его к себе и лично научу его рисовать».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Хэ, держи кисть правильно. Я буду держать тебя за руку...»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