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Мини-театр. Возрождение: я императрица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месте, кормилица –NPC (Момо) Сяо Ча вытерла слезы с глаз и печально сказала: "Императрица, император обязательно передумает. Вы не должны делать глупостей!”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просмотрел предысторию игры и обнаружил, что недавно император проводил грандиозный отбор наложников и , несмотря на препятствия придворных, принял в Благородные супруги военнопленного из западных регионов.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“Императрица” - то есть он сам, из-за о различных перемен, произошедших с императором после того, как он взошел на трон, а так же из-за накопившееся разочарования,  впал в депрессию и решил прыгнуть в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развитию сюжета, далее у него должен был возникнуть конфликт с Благородным Супругом-наездником в императорском саду, а после он столкнется с императором, которые был решительно настроен защитить наложника, даже пренебрегая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императрица решил снова прыгнуть в колодец, но на этот раз его противники подготовились и вода на дне колодца была вычерпана, отчего у императрицы случился паралич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на следующий день был  днем рождения императора. Среди всеобщей радостной атмосферы только императрица поздравил императора с днем рождения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императрица проявила непочтительность к нему перед всем императорским двором,  император Ди Кун пришел в ярость и в гневе отправил императрицу в холодный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Это же не игра-комедия, правда?！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тысячи жалоб проносились в его сердце, внутри Сяо Ча пробудилось странное чувство при мысли о том, что он может сыграть в гаремной драме!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я буду достаточно храбр, чтобы стать зеленым чаем и сразиться с тремя тысячами наложниц в гареме!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Чжун Чай сел на драконий трон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ушах зазвучал голос оператора: “Мистер Чжун, вам нужно включить режим погружения? Это повысит уровень погружения в игру, а также может снять ограничения на контакты с игроками на данном этапе.”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ошеломленно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небо закружилось, и бесчисленные фрагменты замелькали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встретился с императрицей в возрасте десяти лет, они влюбились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возрасте пятнадцати лет он женился на императрице, и свечи в комнате для новобрачных ярко горели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возрасте двадцати лет он взошел на трон и стал императором ...Они стали самой благородной парой, но их чувства уже были не так глубоки,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возрасте двадцати двух лет самый доверенный генерал покойного императора фактически вступил в сговор с Западными регионами, намереваясь восстать.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снова открыл глаза, его сонливость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 “Евнух Ли, где сейчас Супруг-наездник?”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Отвечаю императору, сегодня Супруг-наездник наслаждается цветами в императорском саду.”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Подготовь экипаж, я собираюсь посетить императорский сад.”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месте, из-за ширмы в комнате Сяо Ча вышел высокий и худощавый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младший брат императрицы, Бай Яньланг.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Яньлан был рожден наложницей и вошел в особняк принца вместе со своим братом, потому что хотел быть наложником. Если у него появиться возможность родить принцу наследника, то он мог бы стать второй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принц вообще не проявлял интереса к Бай Яньлану, в то время в его глазах был только его законный супруг, ныне ставший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во дворец, Бай Яньлан неоднократно соблазнял императора и, наконец, преуспел в этом после того, как императрица впал в немилость, превратившись из служанки рядом со своим братом в Почетного супруга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Яньлан был немного похож на императрицу, но его брови были острее, отчего он выглядел немного злобным.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“Императрица, олеандры в императорском саду цветут в полную силу. У Вас есть желание взглянуть?”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императрица впала в немилость, он стал очень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прошептала ему на ухо: “Это действительно невежливо со стороны Супруга Ли вести себя так вызывающе. Если императрица не хочет идти, то ничего страшного, можно просто отказаться.”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улыбнулся и сказал: "Хорошо, тогда давай пойдем и посмотрим.”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Ли втайне обрадовался, когда увидел, что императрица согласилась, и притворился счастливым: “Я вспомнил дни, когда мы в детстве вместе ловили бабочек, кажется, это было только вчера!”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изобразил самую искреннюю улыбку: “Да, то, как ты упал и стал выглядеть как собака, евшая грязь, все еще живо в моей памяти.”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Ли Пин: ... В сценарии нет таких слов, верно?！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села за туалетный столик и приказала момо привести себя в порядок со словами: “Извини, брат мой, подожди немного снаружи, скоро я буду готов.”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бронзовом зеркале отражался очень изысканный образ императрицы: его лицо подобно драгоценному нефриту, нежное и элегантное, но коже немного не хватает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тихонько нажала кнопку платного макияжа "Интрига", в следующую секунду его губы стали более розовыми, на щеках появился легкий румянец, а уголки глаз все еще остались слегка покрасневшими, что выглядело действительно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парчовый наряд, который изначально был любимым у императора, и хотя он уже давно его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Момо: “Императрица, ты сегодня действительно сияешь.”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Подожди, пока я ослеплю глаза этих наложников и наложниц своей великолепной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http://bllate.org/book/15211/1342445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