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 вот-вот пойдет в детский сад, и каждый день бегает взад-вперед по дому, как щенок с избытком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поймал своего сына и потрепал его по голове, как только пришел с работы, обращаясь с ним так, словно у него на руках было маленькое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 остался на руках у отца, но ерзал и хватал его своими пухлыми ручками: “Папа, я хочу съесть кисло-сладкие свиные ребрышки”.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“Твой папа вернется в эти выходные, так что попроси его сделать это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 кивнул и сказал: “Чайчай, у меня есть для тебя подарок!”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 подозрением наблюдал, как его сын дает ему ... Скомканный презерватив был засунут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погладил его по голове: “Откуда ты это взял? Малыш Ча, расскажи мне правду!”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 ухмыльнулся: “Наверху!”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снова бегал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 разорвал алюминиевую фольгу, моргнул и спросил своего отца: “Что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откашлялся и решил сказать правду: “Презерватив.”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зачем он нужен?”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лаконично объяснил: “Это то, с чем тебя бы не было!”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ничего не понял, но это не помешало ему быть счастливым, потому что поступил видео звонок от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снимался в костюмированной драме  в Городе кино и телевидения. В данный момент грим еще не был снят, и он выглядит очень красиво в доспехах и гриме со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“Папа красивый?”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"Красавчик, папа самый красивый.”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 и Сяо Ча отправились на шоу “Куда идет папа”.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спокойно взяла интервью у ребенка перед отъездом, спросив, кто ему больше нравиться, Чжун Чай или Сяо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спокойно ответил: “Чжун Чай.”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была удивлена, и режиссер спросил его,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объяснил с серьезным лицом: “Чача сказал, если кто-то спросит, кого я люблю больше - его или Чайчая, я должен ответить – Чайчай, потому что Чайчай это очень понравится!”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сидел дома во время просмотра шоу, и его сердце просто растаяло. Он позвонил Сяо Ча: “Муж, я скучаю по тебе и сыну.”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“Ты больше скучаешь по мне или по своему сыну?”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искренне сказал: "Я скучаю по тебе больше, но не говори это 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Ча, слушающий разговор по громкой связи, 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повел своего сына и мужа на прогулку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любил лазать здесь по деревьям, когда был ребенком. Как то раз тут был ребенок, который сидел на качелях и плакал. Я тоже хотел посидеть на качелях, но он был слишком жалок, поэтому я помог ему  и подтолкнул качели  несколько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Ча: “А 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 он перестал плакать и сказал, что это был первый раз, когда кто-то помог ему раскачать качели.”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"Почему  я никогда не слышал, чтобы ты упоминал об этом?”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слабо улыбнулся: “У него плохая память, и он плохо запоминает внешность людей. Позже он рассказал мне, что это был первый раз, когда кто-то угостил его горячей едой, и это был первый раз, когда кто-то сушил ему волосы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 моргнул: “Тогда он слишком жалок!”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погладил сына по голове: "Поэтому мы должны сильно любить твоего отца,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казалось, понял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был так тронут, что протянул руку, чтобы прикрыть глаза своего сына и, повернув голову,  легко поцеловал Сяо Ча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бульваре тени раскачивающихся деревьев сливались с тенями семьи из трех человек, растворяясь в легком аромате зеленого чая с лаймом.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