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президент не являлся президентом страны, но он все равно был сильно занят каждый день, что сильно отличало его от тех руководителей, которые каждый день играют в гольф и цепляют девчонок!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преданный своему делу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рано утром и проработав весь день, президент вспомнил о своем милашке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“Позвоните на стойку регистрации и спросите, пришел ли Сяо Ча” сказал он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ждет вас в приемной уже три часа.”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Он пришел так рано? Почему мне никто не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 с улыбкой: "Он настоял, что бы мы не сообщали вам о том, что он пришел на три часа раньше, чтобы вы могли спокойно заниматься своими делами.”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пришел пораньше, чтобы показать себя с лучшей стороны, но не думал, что секретарь действительно заставит его ждать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больше всего нравятся разумные люди, поэтому он тут же решил отложить последние несколько документов, чтобы успокоить слабого, жалкого и беспомощного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уже почти заснул в приемной, но увидев президента, сразу же встал и почтительно поклонился: “Вы пришли. Уже закончили свою работу?”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не мог позволить себе его поклон, поэтому поспешно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этот момент глаза Сяо Худоу закрылись, его голова наклонилась, и он упал в объятия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посмотрел на бледное лицо парня : “Ты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 слабо улыбнулся, источая свежий аромат чая: “Все в порядке, я думаю, у меня просто небольшая гипогликемия.”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президент слышал термин "гипогликемия" из уст нового любимца своего отца - омеги. Этот омега выглядел таким же слабым, как Сяо Ча, и от его тела исходил слабый аромат феромона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торжественно спросил: "Может ли это быть ... вы страдаете гипогликемией из-за беременности?”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 безмолвно поперхнулся и со слезами на глазах заявил: “Я альфа, президент.”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выглядел удивленным: “ Это медицинское чудо!”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"Пфф.”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сердито посмотрел на него и секретарь профессионально заткнулся, с улыбкой давая понять, что продолжит притворяться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обнял Сяо Худоу, чувствуя, что в этой сцене было что-то слегка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император навестил наложницу, у которой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 спокойно стер белую помаду со своих губ и улыбнулся: “Президент, мне намного лучше, не беспокойтесь обо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Мысленно: Позаботься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кивнул, не сомневаясь в нем: “Хорошо, тогда вы можете подписать это соглашение.”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вручил брачное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 взял соглашение, которое было толще его книги по чайному искусству, и на мгновение ему было немного трудно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успел применить все свои навыки чайного искусства, так почему же он уже женится на богатом и красивом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заметил его колебания: “Хорошо, я даю вам два дня, чтобы обдумать это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 быстро поставил подпись и мягко улыбнулся: “Не нужно, президент, жениться на вас – величайшая честь в моей жизни.”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“Неплохо, у тебя отличное зрение.  Мне нравятся такие разумные, послушные и скромные альфы, как ты. Президент похлопал его по плечу: “ Продолжай в том же духе и усердно работай.”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Худоу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"работать"?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*Президент говорит “好好 干", что переводится как "усердно работать", но 干 также означает "трахаться"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почувствовал себя новобрачным?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президент. Сяо Худоу быстро вошел в роль: “Я определенно буду усердно работать.”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голосом слово "работать".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– прямолинейный человек, непонимающий подтекста. Его мысли были заняты делами, поэтому он вообще не заметил подобных вещей. Взглянув на свои часы, он сказал: “Сейчас я отвезу тебя купить официальный костюм, а потом мы отправимся в Бюро по гражданским делам. Как тебе такой расклад?”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 знал, что у него нет права на отказ, и хотя он еще не дочитал соглашение, вкратце у него был только один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слушайтесь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сказал: “Хорошо, президент. Как скажите.”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“Статья №4 Соглашения гласит, что вежливые обращения не допускаются.”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Худоу не изменилось: "Хорошо, президент. Как пожелаете.”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“Статья №5 Соглашения гласит, что ты должен называть меня по прозвищу, чтобы показать свою близость.”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Какое у тебя прозвище?”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Президента звали Чжун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"Сяо 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 мысленно сплюнул: "Как какую-то собаку".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осталось неизменным: "Хорошо, Сяо Чай. Пойдем покупать одежду, я действительно с нетерпением жду этого!”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