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уж понял свою ошибку, сиди спокойно дома и никуда не ходи, — Су Хэ была непреклонна в своём решении не отпускать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изначально не имело отношения ни к Школе Юйцюань, ни к самому Юэ Циюню. К тому же состояние лампы души У Билинь было странным, и если бы это действительно привело к серьёзным проблемам, как бы он с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Ютянь было множество конфликтов, и Су Хэ никогда не была спокойна, когда Юэ Циюнь покидал горы. В прошлые разы он вынужден был подчиняться приказам наставника, и всё это было связано со Школой Юйцюань, так что его участие имело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что это было? Лампа души У Билинь явно указывала на что-то серьёзное, а они были ей чужими, всего лишь однажды встретились, и лучше бы не ввязываться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действительно обеспокоен этим делом, — Юэ Циюнь постарался объяснить, чтобы получить согласие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тоже обеспокоена. Этот отговор не подходит, придумай что-нибудь поумнее, — Су Хэ тоже хотела узнать правду, но хотеть знать и самому лезть в расследование — это две разные вещи. — Придумай что-нибудь похитрее. Не считай меня дурой, если не сможешь обмануть, придумай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Юэ Циюнь слышал уже несколько раз. Су Хэ и Ло Юань были настоящими старшими сестрой и братом, связанными одной линией преемственности.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Тайном царстве Лунчжан произошли некоторые события, которые оставили у меня сомнения. Возможно, они связаны с этим делом, — Юэ Циюнь задумался. — У меня странное чувство, которое я не могу объяснить, но мне хочется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глубоко вздохнула, успокоив свои эмоции:</w:t>
      </w:r>
    </w:p>
    <w:p w:rsidR="00BB20FC" w:rsidRPr="00357A74" w:rsidRDefault="00357A74" w:rsidP="00BB20FC">
      <w:pPr>
        <w:jc w:val="left"/>
        <w:rPr>
          <w:sz w:val="28"/>
          <w:lang w:val="en-US"/>
        </w:rPr>
      </w:pPr>
      <w:r w:rsidRPr="00357A74">
        <w:rPr>
          <w:sz w:val="28"/>
          <w:lang w:val="en-US"/>
        </w:rPr>
        <w:t>— А Юнь, это дело как-то связано с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на мгновение задумался, затем покачал головой:</w:t>
      </w:r>
    </w:p>
    <w:p w:rsidR="00BB20FC" w:rsidRPr="00357A74" w:rsidRDefault="00357A74" w:rsidP="00BB20FC">
      <w:pPr>
        <w:jc w:val="left"/>
        <w:rPr>
          <w:sz w:val="28"/>
          <w:lang w:val="en-US"/>
        </w:rPr>
      </w:pPr>
      <w:r w:rsidRPr="00357A74">
        <w:rPr>
          <w:sz w:val="28"/>
          <w:lang w:val="en-US"/>
        </w:rPr>
        <w:t>— Думаю,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Юнь, хоть я и не понимаю, что именно происходит, у меня тоже есть ощущение, что это не простое дело, которое можно легко решить. Я боюсь, что здесь есть скрытые обстоятельства, которые могут привести к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думаю, что всё будет в порядке, — спокойно ответил Юэ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предчувствия опасности всегда были точны, но на этот раз он не ощущал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перебирая в уме возможные отговорки, наконец нашла новую:</w:t>
      </w:r>
    </w:p>
    <w:p w:rsidR="00BB20FC" w:rsidRPr="00357A74" w:rsidRDefault="00357A74" w:rsidP="00BB20FC">
      <w:pPr>
        <w:jc w:val="left"/>
        <w:rPr>
          <w:sz w:val="28"/>
          <w:lang w:val="en-US"/>
        </w:rPr>
      </w:pPr>
      <w:r w:rsidRPr="00357A74">
        <w:rPr>
          <w:sz w:val="28"/>
          <w:lang w:val="en-US"/>
        </w:rPr>
        <w:t>— А Юнь, ты точно уверен? Тебе придётся обратиться за помощью к У Ю. Даже если это будет для него пустяком, ты всё равно окажешься у него в долгу. Последствия этого могут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практикующих путь Дао причинно-следственные связи были крайне важны. Один неверный шаг мог повлиять на всю дальнейшую практику и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практикующие из-за незначительных причин терпели неудачи в преодолении препятствий, теряли свою силу и даже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не стал отвечать на это. Он не мог прямо сказать, что уже получил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 меня действительно есть вопросы, которые не дают мне покоя. Если я не разберусь, мне будет не по себе, — на этот раз он попал под власть своей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уверен? Я тебя не переубежу? — Су Хэ спросила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будет в порядке, — Юэ Циюнь похлопал себя по груди, заверяя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собирался провести расследование, а не идти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вздохнула. Она не могла его остановить, и ей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Школы Юйцюань, чтобы отправиться к Озеру Бирюзового Света, требовалось уведомить наставника, Истинного человека Чистого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направился в задний зал Зала Чжосянь, где находились покои наставника, чтобы изложить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Истинный человек Чистого Грома не был облачён в свои обычные сложные и многослойные одежды, вместо этого он был одет в простую белую даосскую рясу. Однако на белой ткани виднелись скрытые узоры, излучающие слабый свет, что придавало ему тот же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что-то опять не даёт тебе покоя, и ты хочешь отправиться на Утёс Размышлений об Ошибках? — с улыбкой пошутил Истинный человек Чистого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шутит, — Юэ Циюнь улыбнулся, почтительно ответив. — В Тайном царстве Лунчжан я видел некоторые вещи, и спустя три месяца я уже почти забыл о них. Но когда я услышал о происшествии с У Билинь, почему-то эти воспоминания вновь всплыли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сомнения, хоть я и не знаю, связаны ли они с этим делом, но я хочу воспользоваться возможностью,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Чистого Грома кивнул, улыбаясь:</w:t>
      </w:r>
    </w:p>
    <w:p w:rsidR="00BB20FC" w:rsidRPr="00357A74" w:rsidRDefault="00357A74" w:rsidP="00BB20FC">
      <w:pPr>
        <w:jc w:val="left"/>
        <w:rPr>
          <w:sz w:val="28"/>
          <w:lang w:val="en-US"/>
        </w:rPr>
      </w:pPr>
      <w:r w:rsidRPr="00357A74">
        <w:rPr>
          <w:sz w:val="28"/>
          <w:lang w:val="en-US"/>
        </w:rPr>
        <w:t>— Если твоё сердце неспокойно, иди и выясни правду. Действуй смело, но не позволяй этому повредить твоему Сердцу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наставника, — Юэ Циюнь поднял руку в знак уважения, затем, вспомнив что-то,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что хочешь, — Истинный человек Чистого Грома понял его мысли и жестом пригласил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слышу, что люди с высоким уровнем мастерства могут предвидеть события, связанные с Небесным Дао. Во время нашего похода в Тайное царство наставник уже знал, что произойдёт? — спросил Юэ Циюнь,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изучающие Путь Небесного Развития, такие как гадание и предсказания, действительно могут предвидеть Небесную Волю, достигнув высокого уровня, — слегка кивнул Истинный человек Чистого Грома. — Но я не практикую этот путь и не могу заранее знать Небесную Волю. Однако иногда я чувствую, что что-то уже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похоже на твои нынешние ощущения,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всегда обладал интуицией, особенно перед лицом опасности. Возможно, это был врождённый талант, а может, результат многолетней жизни на грани, где он постоянно сталкивался с опасностями. Эта интуиция не раз спасала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спокоен и привык много размышлять. На его родине это называлось одержимостью и паранойей.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этому он мог выживать в сложных ситуациях, просчитывая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в мире совершенствования, где жизнь была спокойной, он больше не нуждался в такой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старая привычка, впитавшаяся в плоть и кровь, была трудноискоренимой.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У Билинь вновь пробудило в нём это чувство неуверенности, и Юэ Циюнь понял, что должен разобраться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раздался голос:</w:t>
      </w:r>
    </w:p>
    <w:p w:rsidR="00BB20FC" w:rsidRPr="00357A74" w:rsidRDefault="00357A74" w:rsidP="00BB20FC">
      <w:pPr>
        <w:jc w:val="left"/>
        <w:rPr>
          <w:sz w:val="28"/>
          <w:lang w:val="en-US"/>
        </w:rPr>
      </w:pPr>
      <w:r w:rsidRPr="00357A74">
        <w:rPr>
          <w:sz w:val="28"/>
          <w:lang w:val="en-US"/>
        </w:rPr>
        <w:t>— Ученик Су Хэ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тихо произнёс Истинный человек Чистого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в нём чувствовалась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поклонилась наставнику, бросив взгляд на сидящего рядом Юэ Циюня, и почтительно сказала:</w:t>
      </w:r>
    </w:p>
    <w:p w:rsidR="00BB20FC" w:rsidRPr="00357A74" w:rsidRDefault="00357A74" w:rsidP="00BB20FC">
      <w:pPr>
        <w:jc w:val="left"/>
        <w:rPr>
          <w:sz w:val="28"/>
          <w:lang w:val="en-US"/>
        </w:rPr>
      </w:pPr>
      <w:r w:rsidRPr="00357A74">
        <w:rPr>
          <w:sz w:val="28"/>
          <w:lang w:val="en-US"/>
        </w:rPr>
        <w:t>— Наставник, состояние лампы души У Билинь необычно, и я боюсь, что это дело не простое. Я переживаю, что А Юнь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всё ещё не хотела, чтобы Юэ Циюнь ввязывался в это дело, и потому нашла момент, чтобы обратиться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волнуйся, всё будет в порядке, — Юэ Циюнь снова заверил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как говорить с разными людьми. Перед Истинным человеком Чистого Грома он намеренно добавил в голос нотку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бросила на него сердитый взгляд, видимо, планируя отчитать его, как только они выйдут из покоев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в мир для А Юня будет полезным опытом, — с улыбкой покачал головой Истинный человек Чистого Грома. — Школа Юйцюань поощряет практику в миру, не нужно всегда оставаться в горах для уединённой практики. Если есть такое желание, спуститься в мир и расширить кругозор может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 — Су Хэ смирилась, но не посмела больше говорить, лишь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вышли из покоев наставника, и, как только они оказались за дверью, Су Хэ пнула Юэ Циюня по ноге:</w:t>
      </w:r>
    </w:p>
    <w:p w:rsidR="00BB20FC" w:rsidRPr="00357A74" w:rsidRDefault="00357A74" w:rsidP="00BB20FC">
      <w:pPr>
        <w:jc w:val="left"/>
        <w:rPr>
          <w:sz w:val="28"/>
          <w:lang w:val="en-US"/>
        </w:rPr>
      </w:pPr>
      <w:r w:rsidRPr="00357A74">
        <w:rPr>
          <w:sz w:val="28"/>
          <w:lang w:val="en-US"/>
        </w:rPr>
        <w:t>— Сначала предупреждаю, князь Юэ теперь драгоценный, как кровь дракона и костный мозг феникса. Если ты вернёшься с оторванными руками или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отправлюсь в тюрьму, пройду через все восемнадцать пыток, чтобы успокоить гнев старшей принцессы, — поспешно ответил Юэ Циюнь, кланяясь, чтобы развеселить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поправился:</w:t>
      </w:r>
    </w:p>
    <w:p w:rsidR="00BB20FC" w:rsidRPr="00357A74" w:rsidRDefault="00357A74" w:rsidP="00BB20FC">
      <w:pPr>
        <w:jc w:val="left"/>
        <w:rPr>
          <w:sz w:val="28"/>
          <w:lang w:val="en-US"/>
        </w:rPr>
      </w:pPr>
      <w:r w:rsidRPr="00357A74">
        <w:rPr>
          <w:sz w:val="28"/>
          <w:lang w:val="en-US"/>
        </w:rPr>
        <w:t>— В Да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снова пнула его:</w:t>
      </w:r>
    </w:p>
    <w:p w:rsidR="00BB20FC" w:rsidRPr="00357A74" w:rsidRDefault="00357A74" w:rsidP="00BB20FC">
      <w:pPr>
        <w:jc w:val="left"/>
        <w:rPr>
          <w:sz w:val="28"/>
          <w:lang w:val="en-US"/>
        </w:rPr>
      </w:pPr>
      <w:r w:rsidRPr="00357A74">
        <w:rPr>
          <w:sz w:val="28"/>
          <w:lang w:val="en-US"/>
        </w:rPr>
        <w:t>— Лучше сразу отправляйся в подземный дворец на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вздохнула:</w:t>
      </w:r>
    </w:p>
    <w:p w:rsidR="00BB20FC" w:rsidRPr="00357A74" w:rsidRDefault="00357A74" w:rsidP="00BB20FC">
      <w:pPr>
        <w:jc w:val="left"/>
        <w:rPr>
          <w:sz w:val="28"/>
          <w:lang w:val="en-US"/>
        </w:rPr>
      </w:pPr>
      <w:r w:rsidRPr="00357A74">
        <w:rPr>
          <w:sz w:val="28"/>
          <w:lang w:val="en-US"/>
        </w:rPr>
        <w:t>— Возьми все магические сокровища,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Су Хэ, Юэ Циюнь сдержал обещание и действительно отправился в сокровищницу Школы Юйцюань.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личным учеником наставника, он обладал высоким статусом и имел специальный пропуск, подаренный Истинным человеком Чистого Грома, что позволяло ему свободно посещать даже верхний уровень, где хранились магические сокровища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обошёл весь оружейный зал, но не нашёл ничего подходящего. Спустившись на уровень ниже, где хранилось оружие земного ранга, он тоже ничего не нашёл. Даже оружие жёлтого ранга не привлекло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огнестрельного оружия, — с усмешкой подумал Юэ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столкнулся с Лижуном в Тайном царстве Лунчжан, он подумал: «А вдруг?» В других мирах, где происходили переселения, были и Барретты. Может, и в этом мире совершенствования есть огнестрельное оружие, если хорошо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Чунь, я не говорю, что ты плох, не пойми меня неправильно, — Юэ Циюнь, оставшись один, решил поболтать с Братцем 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вдруг вспомнил прошлое, и мне захотелось побродить тут без особой цели, — он погладил рукоять меча Сючунь.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http://bllate.org/book/15201/1342014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