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слегка наклонился, опершись о борт корабля, его лицо было спокойным, а взгляд устремлён в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тих, люди молчали, и никто не решался подойти, чтобы побеспокоить его. Даже Ло Юань, который обычно не обращал внимания на обстановку вокруг, понимал, что лучше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рядом с Ло Юанем, и оба они насторожённо наблюдали друг за другом, скрыто соперничая.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 либо собирались в небольшие группы, шутя и болтая, либо оставались в одиночестве, наслаждаясь тишиной и покоем среди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Летающий артефакт мчался с невероятной скоростью, и вскоре они достигли крайнего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Тайного царства Лунчжан внезапно появились на огромной каменной платформе. Две массивные колонны с изображением драконов стояли по обе стороны, а между ними висел слой водяного тумана, за которым открывался совершенно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ворот собралась большая толпа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 для входа в тайное царство было немного. Все школы и семьи, занимающиеся культивацией, независимо от их размера и известности, могли отправить своих достойных учеников, чтобы те попытали счастья, полагаясь на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великих школы и четыре крупных семьи всё же придерживались негласного правила, установленного в мире духовных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открывались на три дня, и все согласовывали точное время для входа. Те, кто пришёл раньше,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тех, кто пытался проникнуть внутрь раньше времени, крупные семьи и школы, обладающие большим влиянием, считали ниже своего достоинства заниматься такими мелкими делами. Мелкие школы и семьи они не воспринимали всерьёз, позволяя им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Юйцюань приземлились, немного отдохнули и, как и другие практикующие, ждали у ворот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собралось много людей, атмосфера стала оживлённой, и не обошлось без обмена приветствиями и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семьи и школы поддерживали дружеские отношения, другие соперничали явно или скрыто, но все старались сохранять видимость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Вечных друзей или врагов не существует, только вечные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Юэ Циюнь провёл двадцать один год в глухих лесах гор Юйцюань, живя как дикарь. Самым дальним местом, куда он добирался, была гора Куньцюань, где он сломал ногу, и это тоже было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познакомиться с учениками других школ, и он мог только определить, из какой они школы, по их одеяниям. Людей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Дун, однако, выходил наружу пару раз и немного знал некоторых, поэтому он представил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Ютянь Юэ Циюнь был знаменит. Уже с рождения он был признан гением с выдающимися способностями, одним из Четырёх Светил Ютяня. Он не участвовал в мирских делах, но легенды о нём распространялись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выдуманными слухами. Даже такие невероятные, как то, что Дух клинка Сючунь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передавались уже более пятисот раз, но в Мире Ютянь не было законов, запрещающих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Юэ Циюнь надеялся, что слух о том, что Дух клинка Сючунь — красивая старшая сестра, был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практикующие относились к нему с внешним уважением, называя его легендарным, но на самом деле все присматривались, чтобы понять, действительно ли он гений или просто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который был пустышкой внутри, прекрасно понимал эти мысли. Он был внешне привлекательным и мог немного притвориться, чтобы выглядеть достойно, не проявляя своей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последняя глава для Юэ Циюня, и его роль должна была быть немного больше, чем раньше. Раз уж это конец, он решил быть собой, ведь в будущем такой возможности может не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Юэ Циюнь заметил несколько лысых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чтобы сменить профессию и заодно посетить гору Небесных Врат, но это оставалось лишь мечтой. В глубине души он чувствовал, что врата тайного царства откроются раньше, и у него не будет шанса. Он решил оставаться даосом до самого конца. Юэ Циюнь был настоящим пророком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буддийские монахи не имели связей с их группой, и подходить к ним без причины было бы неуместно. В конце концов, он не станет их собратом, так что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наблюдал, как Ши Дун таскает Юэ Циюня туда-сюда, его лицо было мрачным, и окружающий воздух казался замерзшим. Но это не была его территория, и он понимал, что нельзя устраивать скандал до того, как войдут в тайное царство. Он холодно смотрел на всех, и никто не решался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тоже был известен в мире духовных практик как высокомерный и непокорный, и люди обычно не хотели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Ю тоже не стал сопровождать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У пришло несколько человек, вероятно, родственников. Группа молодых и красивых женщин-практикующих окружала его, называя его «братец У Ю» и льстя ему, а его последователи угодливо подчинялись.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как главный герой и избранный Небесным Дао, имел выдающуюся ауру. Он был высоким и красивым, выделяясь в толпе. В любом месте, где бы он ни находился, его сразу замечали. Там, где собирались женщины-практикующие, он всегда был самой яркой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Озера Бирюзового Света, одна из трёх великих школ, прибыла с опозданием. Когда они подошли, время тоже подошло. Все прошли через водяной туман между колоннами с драконами в порядке прибытия. Юэ Циюнь, идя, протянул руку и отсчитал: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два...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Лунчжан официально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пространство изменилось, и перед ними открылся вид на райский уголок. Озеро и горы создавали прекрасный пейзаж, идеальный для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развернули свои духовные чувства, чтобы исследовать местность, но не обнаружили следов демонических зверей. Казалось, это было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вход в тайное царство, и вряд ли что-то могло появиться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Лунчжан было огромным. После трёх дней врата закроются, и они смогут выйти только через месяц или два. У них было достаточно времени для большой охоты, но сейчас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мог добыть сокровища, полагаясь на свои силы, но нельзя было просто начать грабить. Сначала нужно было понять, с кем имеешь дело. В начале, если только кто-то не был совсем глуп, все старались быть вежливыми и обмениваться шутками, чтобы понять, кто сильнее, а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семьи и школы, хотя и соперничали втайне, не могли открыто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— это не разбойники. Если кто-то случайно убьёт чьего-то любимого ученика, разве его учитель не возмутится? Если уж действовать, то нужно делать это скрытно, чтобы никто не видел. С таким количеством людей из разных школ и семей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и грабежи нужно было совершать, когда людей было мало, и нельзя было оставлять свидетелей. Вначале нужно было выяснить силы противника и терпеливо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Чистого Грома специально предупредил учеников Школы Юйцюань, чтобы они действовали вместе, а не поодиночке. Это было сделано для того, чтобы избежать засад и нападений со стороны других школ. Школа Юйцюань отправила их сюда, чтобы они сражались с демоническими зверями, получали боевой опыт и, возможно, находили какие-то сокровища. Всё, что они найдут, будет поделено поровну. Это была просто обычная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крайнем случае они должны были вступать в бой с другими, чтобы не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школы, вероятно,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все были дружелюбны и веселы. Все злые намерения были скрыты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великие школы Мира Ютянь — гора Юйцюань, озеро Бирюзового Света и секта Фацин — изначально были равны, как три ноги треножника.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поколении гора Юйцюань получила двух гениев с врождённым даосским костяком — Юэ Циюня и Ло Юаня, что немного выделило её среди других школ. Все ждали, когда они начнут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Школе Юйцюань хорошо распространяли слухи, и все думали, что они были близки как братья. Су Хэ и другие старшие сёстры не были простачками.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появился У Ю. Три из Четырёх Светил были на горе Юйцюань, и она уже стала ведущей школой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в Тайном царстве Лунчжан Юэ Циюнь должен был сыграть роль гармонии с У Ю. Он также был уверен, что У Ю поддержит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даже подумал, не стоит ли поговорить с У Ю, чтобы тот не раскрывал его прошлые коварные поступки перед всеми. Лучше решить всё между собой, чтобы не позорить своих учителей и старших сестёр. Он обещал больше не действовать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Ю мстит ему, но не выносит это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Ю не пострадал, а пострадал он сам, Юэ Циюнь первым задумал убийство. Разве он может запретить ему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