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 душе слегка вздохнул. Раньше его отношения с Ло Юанем были далеки, и слухов о разногласиях не ходило. В конце концов, оба они были выдающимися представителями нового поколения, известными далеко за пределами школы, лицом Школы Юйцюань. Если бы слухи о разладе просочились наружу, это бросило бы тень на их учителей 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прекрасно понимали это и старательно избегали встреч. Детские ссоры не имели большого значения, но, повзрослев, приходилось учитывать влияние на репутацию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близкие друг к другу, демонстрировали гармонию и братскую любовь, что свидетельствовало о хорошем воспитании и управлении со стороны старших. Кто из них не хотел бы видеть такое? Теперь, когда он и Ло Юань стали ближе, учителя и наставники радовались, и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Юань пригласил Юэ Циюня выпить, но не захотел, чтобы рядом были другие, что создало напряжённую атмосферу. Пришлось сделать выбор, и Юэ Циюнь предпочёл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школы наблюдали за ними, надеясь на разлад между ними. Они должны были сыграть свою роль, чтобы не дать другим школам повода для насмешек и разжигания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учеников, тех, чьи способности и таланты были обычными, ничем не примечательными, — кто бы обращал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 Чунь, как же эти сложные хитросплетения одинаковы в любом мире, — протерев клинок, Юэ Циюнь начал чистить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поговорим о чём-нибудь приятном. Я ищу возможность как-нибудь поговорить с Ло Юанем и прогуляться по его территории, чтобы мы могли вместе сходить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главным пиком Юйцюань и пиком Циншэн находился небольшой холм с природным горячим источником. Раньше Циюнь хотел заполучить это место, но Ло Юань опередил его, захватив его первым. Теперь, когда отношения стали лучше, возможно, удастся воспользоваться источником. Даже с магией очищения баня остаётся незаменимым удовольствием, а горячий источник куда приятнее обычной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Я спросил у учителя, но пока не выяснили, почему в Тайном царстве внезапно появился свирепый зверь. Никаких следов, и я подозреваю, что результат может быть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вздохнул. Встреча со свирепым зверем в маленьком царстве едва не стоила ему жизни, и это было слишком странно. Однако несколько старших тщательно исследовали это, но не нашли никаких зацепок, и в итоге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клинком и поговорив, Юэ Циюнь тихо вошёл в дом и, обняв свой любимый меч,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практикующие могли заменять сон медитацией, Юэ Циюнь давно привык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время летит незаметно. Два года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Юэ Циюнь знал, что у него осталось мало спокойных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десятилетний цикл, и Школа Юйцюань начнёт масштабный набор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Юйцюань находилась в мире Ютянь, одном из трёх крупнейших монастырей для практикующих в Ютяне.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уделял должного внимания оригинальной истории, да и прошло уже столько лет. Даже с его хорошей памятью он мог лишь приблизительно восстановить сюжет по обрывкам воспоминаний, перемешанным и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путь главного героя начинался с дома, затем школы, после чего он становился владыкой Ютяня, а затем распространял своё влияние на другие земли, в конечном итоге объединив весь мир Девяти Небес. Школа Юйцюань занимала лишь небольшую часть начала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оригинальный сюжет был полон дыр и путаницы, одна вещь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Материала из собственного дома главному герою для восхождения по пути совершенствования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Требовались новые строительные материалы, и теперь настала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вступительных испытаний Юэ Циюнь не присутствовал. Его не интересовали выдающиеся результаты главного героя, всё равно это был всего лишь избранный судьбой, поразивший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посвящения в большом зале Чжосянь Школы Юйцюань стоял наставник Чистого Грома, излучая аурой святости и величия, на вершине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с различных пиков стояли в два ряда, за ними следовали их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ученики один за другим посвящались в школу, распределяясь на внутренних и внешних учеников в зависимости от результатов испытаний и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ключевой момент церемонии, когда главный герой, Лун Аотянь, медленно вошёл в просторный и величественный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одетый в белый даосский халат с золотыми узорами, поднялся к наставнику и, поклонившись Истинному человеку Чистого Грома, стал его третьим личным учеником, а значит, младшим братом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стоял в правом ряду, на расстоянии, впервые увидев того, кто, согласно судьбе, убьёт его в третьей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знающий оригинальную историю, на этот раз допустил ошибку, основанную на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мира совершенствования, Школа Юйцюань принимала учеников младше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детства был известен как гениальный талант, равных которому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думал, что У Ю станет самым молодым учеником в истории школы, но оказалось, что тот уже взрослый двадцатилетний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стандарт Лун Аотяня — внешность, и она должна быть выдающейся. Юэ Циюнь знал, что У Ю будет красив, но всё 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 было безупречным, с яркими и выразительными чертами, сочетающими женственность и мужскую силу, а его изящную, не поддающуюся описанию кистью утончённость и красоту напрямую превосходила даже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Ло Юань, с его внешностью, оказался на втором месте, целым рангом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Юань, считавшийся самым красивым в Школе Юйцюань, в сравнении с ним проигрывал, хоть и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первый и второй герои определялись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была минимальной. Ло Юань, которого он когда-то в детстве избивал до синяков, в сравнении с главным героем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 со стороны, Юэ Циюнь на мгновение забыл о своём печальном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Юйцюань ещё два года назад заранее зарезервировала место У Ю как личного ученика наставника, и Юэ Циюнь допустил ошибку, основываясь на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Ю был слишком мал, чтобы жить одному в горах Юйцюань и не мог заботиться о себе, поэтому родители не отпускали его, позволяя ещё два года наводить порядок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стало ясно, что была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уже сделала два исключения, и не было необходимости ждать десятилетнего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задержало У Ю, Юэ Циюнь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поклонился наставнику и старшим, не преклоняя колен, лишь слегка подняв руку в даосском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знал, что у того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Юйцюань с трудом выиграла среди трёх крупнейших школ, отдав Семье У множество артефактов и духовных камней, чтобы заполучить этого ученика и укрепить свою репутацию, не дав другим школам перехватить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также знал, что не только Школа Юйцюань, но и весь мир Ютянь не мог удержать такого великого человека. Дать ему учителя было уже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смотрел на мир свысока и не преклонялся ни перед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наставника и старших У Ю должен был поклониться двум другим ученикам Истинного человека Чистого Грома — своей старшей сестре и старшему брату, Су Хэ и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ещё проще. У Ю и Су Хэ обменялись даосскими приветствиями, У Ю с лёгкой насмешливой улыбкой, даже не назвав её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обратила внимания на его неуважение, сохраняя изящные и утончённые манеры, полностью соответствующие статусу старшего ученика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старшем брате Юэ, наконец встретился с вами. Вы даже более выдающийся, чем в слухах, — внезапная теплота У Ю удивила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уголком губ улыбнулся, его глаза изогнулись, наполненные притворной искренностью, и с вызовом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 родился в школе и поступил рано. Но по возрасту я старше на полгода, и называть вас старшим братом как-то неудобно. Давайте просто буду называть вас младшим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Хэ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большом зале Чжосянь, где собрались наставники и старшие, ей не было места для возражений, да и слова У Ю было трудно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также был озадачен. Мысли пронеслись стремительно, и через мгновение он тоже изогнул брови в улыбке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Юйцюань всегда царит гармония, я обычно лажу со всеми братьями, и у нас нет строгих правил, мы часто называем друг друга по именам. Младший брат У может называть меня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 на поверхности, но в душе подумал: «Не зря главный герой Лун Аотянь, действительно непростой противник».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знал происхождение У Ю из оригинальной истории. Однако он провёл двадцать лет в глуши гор Юйцюань, и сердце его одичало, поэтому до появления главного героя он не узнал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