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день, хотя уже утро, мир всё ещё погружён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Дома Е была открыта, и у входа ждала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пути. — Е Чанлин напутствовал.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 письмо, он спонтанно предложил Мэйсян съездить домой, но не ожидал, что её родная деревня окажется в Шэньси, так далеко. Е Чанлин пожалел о своём решении, но, увидев, как девушка оживилась, позволил ей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молодой господин. — Сегодня Мэйсян была одета в мужской костюм, который ей удивительно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ежедневно заниматься чтением и письмом. — Е Чанлин заметил, что уроки бухгалтера дали свои плоды: Мэйсян смогла с трудом, но прочитать короткое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бил Е Чанлину в лицо. В этом году зима была холоднее обычного, и, хотя ещё не наступил декабрь, уже выпало три больших снега. Из префектуры Шуньтянь до родной деревни Мэйсян предстояло пройти водным путём, а затем сушей. Она должна была добраться туда к середине декабря и вернуться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году он снова будет встречать праздник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помахал рукой, чтобы Мэйсян поскорее села в повозку, зевнул и отправился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переулка, который никто не заметил, появился низкорослый юноша в богатой одежде из соболя, явно знатного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Чанлин увидел его, то сразу бы узнал принцессу Чуньань, с которой однажды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самой любимой принцессой в императорском дворце, выбраться из дворца было не так-то просто. На этот раз она обратилась за помощью к Чу Чэньши.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Чу Чэньши упал в воду, и император Юнцзя, чувствуя вину за ситуацию с принцессой Чуньань, позволил ему остаться во дворце на лечение, что дало принцессе возможность тайно встретиться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 всегда хорошо относился к сестре, и он тоже переживал из-за её предстоящего замужества с татарами. Хотя он не одобрял её желания сбежать из дворца, но, видя, как она рыдает и угрожает самоубийством, вынужден был стать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Чэньши не знал, что принцесса Чуньань покинула дворец с намерением покончить с собой вместе с Е Чанлином.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Чуньань предпочла бы смерть, чем выйти замуж за татар, о которых ходили слухи, что они едят человеческое мясо, не моются и делят жён с братьями и сыновьями. Но умереть так просто было бы слишком легко для этого мерзавца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господин. — К принцессе Чуньань подошёл юноша, похожий на евнуха. — Я выяснил, что это семья Сун собирается в Шэньси.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Шэньси? — Услышав это незнакомое название, принцесса Чуньань задумалась, и в её голове возник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 лежал в постели,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 воду зимой, несмотря на все трудности, он, будучи молодым и сильным, быстро пошёл на поправку благодаря заботе придворных врачей. Однако он всё ещё кашлял и не мог выходить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тех пор, как Чуньань покинула дворец. Из-за предложения татар о браке служанка, изображавшая Чуньань, скрывалась в комнате, и это пока не вызывало подозрений, но дальше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Чэньши размышлял, к нему вбежал его личный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беда. — Евнух был в панике. — Император и императрица отправились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Чэньши вскочил с кровати, хватая одежду. — Быстрее,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часто останавливался во Дворце Куньнин, и сегодня, услышав, что Чуньань всё ещё заперлась в комнате, он решил вместе с императрицей Чжан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ещё не дойдя до её покоев, он увидел у входа Чу Чэньши.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Ши? — позвал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Чэньши, чувствуя себя виноватым, вздрогнул и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 и мать. — 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что ты тут делаешь, прячась? Знающие знают, что здесь твоя сестра, а незнающие подумают, что ты задумал что-то нехорошее. — Император, думая, что Чу Чэньши тоже пришёл уговаривать Чуньань,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шутка была услышана не так, как задумывалось, и Чу Чэньши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улице холодно, войдём. — Император сказал это, глядя на закрытую дверь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Чуньань, отец здесь, открой дверь. — позвал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Чуньань? — Голос императора стал строже, и только тогда изнутри послышались лёгкие шаги, и дверь открыла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только две служанки, обе дрожали, стоя на коленях. Император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 тоже дрожал, но, стиснув зубы, последовал за ним. Пройдя за ширму, он увидел, что на кровати сестры лежит кто-то, завёрнутый в одеяло,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Чуньань, отец и мать здесь. — Император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Чуньань, говорят, ты в последние дни почти ничего не ела. — Император вздохнул, а Чу Чэньши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завёрнутая в одеяло служанка резко перевернулась, дрожа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атмосфера в комнате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 едва мог смотреть на эту сцену, но, понимая, что обман раскрыт, решил просить о прощении, чтобы избежать более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простите, это всё моя вина, Чуньань тут ни при чём. Это я заставил её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встал. Его лицо было спокойным, но чем спокойнее он был, тем больше Чу Чэньши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императрицу Чжан, но та, молчавшая с момента входа,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Ши, кто же это, если не твоя сестра. — Императрица наклонилась, помогая дрожащей служанке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Чуньань уже выросла и готова к замужеству. — Императрица улыбнулась, погладив служанку по руке, чтобы успокоить её, и обратилась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Чэньши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ход был сделан, и Чу Чэньси играл в го с Ци Вэйсином.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его кабинете хранился и набор шахмат, но он, в отличие от Чу Чэньяо, который был богат, использовал деревянные.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надписи на шахматных фигурах явно не соответствовали мастерству ремесленника.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декабрь, и в высших кругах префектур Шуньтянь и Интянь внезапно стало популярным нечто под названием «красный 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слаще сахарной пудры, а по сравнению с липкой патокой и мёдом его кристаллы были прозрачными и свежими, с уникальным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удивительное, такой редкий продукт был недорогим, и даже простые люди могли позволить себе купить немного,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Новый год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и Чу Чэньси обсуждали этот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новшество, оно ещё не достигло уровня, чтобы привлечь внимание наследного принца, но, учитывая, что владелец сахара был из семьи Сун, их разговор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быстро перешла к горячему вопросу о предложении татар.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Вэйсин, как член Академии Ханьлинь, как и большинство чиновников, поддерживал это дело, считая его выгодным для страны и народа, но император Юнцзя всё ещё не высказал чёткой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Вэйсин, ты беспокоишься, что это не получится? — Чу Чэньси сделал ход, Ци Вэйсин взглянул на доску и рассмеялся, положив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мастерство в го снова возросло. — Ци Вэйсин сказал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был человеком гордым, но в го он признавал превосходство Чу Чэньси. Во всём мире едва ли наберётся пять человек, способных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улыбнулся, не отвечая на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Вэйсин, не беспокойся, через три дня из дворца придут хорошие новости. — Чу Чэньси опустил глаза, расставляя фигуры на доске, что было для него одним из удовольствий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Чуньань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никогда не представлял себе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дворец тоже не мог просто так выдать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ненавидел эту женщину, это было дело императорской семьи, и какой-то татарин не мог просто так жениться на его сестре — это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могло произойти, — это подмена невесты. Но с его отцом, который не любил терять лицо, инициатива должна была исходить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