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Князь Брух не сомневался в происходящем, но, узнав, что Хуаго, несмотря на их ультиматум, осмелилось сопротивляться и даже убило трёх их баронов, он с такой силой ударил своим посохом о землю, что на ней мгновенно образовались десятки трещин. Одна из них протянулась более чем на десять метров, достигнув колен Цзунчжэн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 яркий красный свет, а голос, хриплый и пронзительный, прогремел:</w:t>
      </w:r>
    </w:p>
    <w:p w:rsidR="00BB20FC" w:rsidRPr="00357A74" w:rsidRDefault="00357A74" w:rsidP="00BB20FC">
      <w:pPr>
        <w:jc w:val="left"/>
        <w:rPr>
          <w:sz w:val="28"/>
          <w:lang w:val="en-US"/>
        </w:rPr>
      </w:pPr>
      <w:r w:rsidRPr="00357A74">
        <w:rPr>
          <w:sz w:val="28"/>
          <w:lang w:val="en-US"/>
        </w:rPr>
        <w:t>— Хуаго бросает мне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Гэ немедленно ответил:</w:t>
      </w:r>
    </w:p>
    <w:p w:rsidR="00BB20FC" w:rsidRPr="00357A74" w:rsidRDefault="00357A74" w:rsidP="00BB20FC">
      <w:pPr>
        <w:jc w:val="left"/>
        <w:rPr>
          <w:sz w:val="28"/>
          <w:lang w:val="en-US"/>
        </w:rPr>
      </w:pPr>
      <w:r w:rsidRPr="00357A74">
        <w:rPr>
          <w:sz w:val="28"/>
          <w:lang w:val="en-US"/>
        </w:rPr>
        <w:t>— Ваше высочество, Хуаго не просто бросает вам вызов, они вообще не считают вас за кого-то значимого.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кто знает, сколько людей смеются над вами, ваше высочество. Я предлагаю немедленно атаковать Хуаго, уничтожить их правительство и спецслужбу, чтобы все другие страны поняли, какая участь ждёт тех, кто осмеливается вас разозлить. Пусть больше никто не посмеет оскорблять вас или клан Брух.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князя Бруха сузились до тонких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Величие клана вампиров не может быть оскорблено!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голос мгновенно разнёсся по всему замку Брух, потревожив даже птиц в лесу за несколько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из замка вылетели бесчисленные летучие мыши, устремившись за птицами в сторону Азии, в сторону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весь мир уже следил за замком Брух, и, как только вампиры начали движение, все сразу поняли, что клан готовится атаковать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правительственные учреждения всех стран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Разве вампиры не обещали дать Хуаго два дня на размышление? Почему они начали действовать уже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Выяснилось, что днём Цзунчжэн Гэ с группой подчинённых отправился в Хуаго, чтобы спасти свою невесту, но на полпути столкнулся с людьми из спецслужбы Хуаго. Они вступили в бой, но потерпели поражение, и даже три барона погибли от 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такое время Хуаго осмеливается противостоять вампирам. Неужели у них есть силы сопротивляться их вторжению?</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спецслужба Хуаго и вампиры в этой войне уничтожат все свои основные силы, и тогда наша церковь станет непобедимым королём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вампиры уничтожат все боеспособные силы спецслужбы Хуаго, а затем сразятся с церковью, и обе стороны понесут тяжёлые потери. Тогда, даже в мире заклинателей, наша страна M станет первой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Хуаго играло куда более изощрённо, чем говорил тот молодой человек рядом с заместителем начальника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движение в замке Брух через спутниковый мониторинг, правительство Хуаго немедленно запустило прямую трансляцию — и даже периодически вставляло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армия вампиров подошла, они тут же организовали пари, открыв регистрацию и ставки для всех стран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содержание пари было очевидным — кто выиграет эту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более девятисот миллионов человек поставили на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из них были иностранными пользователями.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несколько миллионов иностранцев поставили на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потому, что они верили в силу Хуаго, а потому, что Хуаго выглядело слишком спокойно, и они заложили в качестве гарантии триллионы иностранных резервов. Даже если Хуаго падёт, они всё равно получат свои выигрыши. Поэтому, хотя некоторые говорили, что Хуаго ведёт себя так спокойно, чтобы заработать на пари перед своей гибелью, они всё же поставили немного денег на случай, если Хуаго действительно сможет победить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князь Брух начал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Хуаго сохранял учтивую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Ли приказал оператору сделать крупный план князя Брух.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оркестр начал исполнять, а хор запел «Столица приветствует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пришли не воевать, а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Гэ затем начал лицемерно призывать к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Хуаго по-прежнему сохранял учтивую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Ли открыл деревянный ящик, который держал в руках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Оркестр продолжал исполнять «Столица приветствует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призывы к капитуляции не возымели эффекта, Цзунчжэн Гэ тоже начал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Хуаго всё так же сохранял учтивую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Ли достал из ящика нефритовую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 продолжал исполнять «Столица приветствует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Миллиарды зрителей в прямом эфире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Брух тоже был полностью разъярён, но больше всего его беспокоило то, насколько спокойно вело себя Хуаго, и в его сердце внезапно зародилось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приказал:</w:t>
      </w:r>
    </w:p>
    <w:p w:rsidR="00BB20FC" w:rsidRPr="00357A74" w:rsidRDefault="00357A74" w:rsidP="00BB20FC">
      <w:pPr>
        <w:jc w:val="left"/>
        <w:rPr>
          <w:sz w:val="28"/>
          <w:lang w:val="en-US"/>
        </w:rPr>
      </w:pPr>
      <w:r w:rsidRPr="00357A74">
        <w:rPr>
          <w:sz w:val="28"/>
          <w:lang w:val="en-US"/>
        </w:rPr>
        <w:t>— Убейте их всех, не оставляйте никого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из-за его спины вылетели бесчисленные вампиры, набросившись на премьер-министра Хуаго и его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Миллиарды зрителей в прямом эфире тут же осознали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наконец-то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благослови Хуаго, они должны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посмотреть, какой козырь скрывает Хуаго, раз они до сих пор так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Хуаго продержится подольше, ведь я взял целый день отгула, чтобы посмотреть эту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заместитель начальника Ли поднял нефритовую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под его ногами начали появляться один за другим магические круги, которые затем выпустили лучи белого света, впитавшиеся в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белые лучи исчезли, из печати вырвался золотой свет, несущий в себе разрушительную силу, и с молниеносной скоростью устремился на армию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Атакующие вампиры не успели даже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коснулись золотого света, их тела мгновенно исчезли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князя Бруха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золотого света в его зрачках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он успел среагировать, золотой свет ударил прямо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взорвалось в воздухе, как яркий фейерверк, осветивший весь ночной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возможно,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они могли увидеть, как непобедимый князь Брух был мгновенно убит Хуаго, не успев даже произнести последние слова, а его прах развеялся взрывной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премьер-министр Хуаго внезапно не начал аплодировать:</w:t>
      </w:r>
    </w:p>
    <w:p w:rsidR="00BB20FC" w:rsidRPr="00357A74" w:rsidRDefault="00357A74" w:rsidP="00BB20FC">
      <w:pPr>
        <w:jc w:val="left"/>
        <w:rPr>
          <w:sz w:val="28"/>
          <w:lang w:val="en-US"/>
        </w:rPr>
      </w:pPr>
      <w:r w:rsidRPr="00357A74">
        <w:rPr>
          <w:sz w:val="28"/>
          <w:lang w:val="en-US"/>
        </w:rPr>
        <w:t>— Благодарим князя Брух за прекрасное магическое представление. Видимо, князь Брух остался доволен нашим приёмом.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вампиры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из Хуаго в прямом эфире: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Иностранные зрители в прямом эфире: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Лидеры и высокопоставленные лица, наблюдавшие за войной: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ты это говоришь, почему оркестр и хор за твоей спиной вдруг перестали исполнять «Столица приветствует тебя» и начали играть «Реквием»?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причём на английском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Хуаго это уже не имело значения, важно было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Хуаго повернулся к своему секретарю и спросил:</w:t>
      </w:r>
    </w:p>
    <w:p w:rsidR="00BB20FC" w:rsidRPr="00357A74" w:rsidRDefault="00357A74" w:rsidP="00BB20FC">
      <w:pPr>
        <w:jc w:val="left"/>
        <w:rPr>
          <w:sz w:val="28"/>
          <w:lang w:val="en-US"/>
        </w:rPr>
      </w:pPr>
      <w:r w:rsidRPr="00357A74">
        <w:rPr>
          <w:sz w:val="28"/>
          <w:lang w:val="en-US"/>
        </w:rPr>
        <w:t>— Подсчитали, сколько мы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 восторгом ответил:</w:t>
      </w:r>
    </w:p>
    <w:p w:rsidR="00BB20FC" w:rsidRPr="00357A74" w:rsidRDefault="00357A74" w:rsidP="00BB20FC">
      <w:pPr>
        <w:jc w:val="left"/>
        <w:rPr>
          <w:sz w:val="28"/>
          <w:lang w:val="en-US"/>
        </w:rPr>
      </w:pPr>
      <w:r w:rsidRPr="00357A74">
        <w:rPr>
          <w:sz w:val="28"/>
          <w:lang w:val="en-US"/>
        </w:rPr>
        <w:t>— Подсчитали, только на этом пари мы заработали семьдесят три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удовлетворённо кивнул:</w:t>
      </w:r>
    </w:p>
    <w:p w:rsidR="00BB20FC" w:rsidRPr="00357A74" w:rsidRDefault="00357A74" w:rsidP="00BB20FC">
      <w:pPr>
        <w:jc w:val="left"/>
        <w:rPr>
          <w:sz w:val="28"/>
          <w:lang w:val="en-US"/>
        </w:rPr>
      </w:pPr>
      <w:r w:rsidRPr="00357A74">
        <w:rPr>
          <w:sz w:val="28"/>
          <w:lang w:val="en-US"/>
        </w:rPr>
        <w:t>— Не зря мы вложили столько усилий в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вампиры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из Хуаго в прямом эфире: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Иностранные зрители в прямом эфире: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Лидеры и высокопоставленные лица, наблюдавшие за войной: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«огромные вложения» — это то, что вы заставили оркестр и хор выучить «Реквием» или то, что вы организовали пари на эту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события были 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Хуаго не стал затягивать и просто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заместитель начальника Ли и его люди бросились на оставшуюся армию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