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несколько раз получив порцию духовной энергии, дерево годжи обрело сознание. Видимо, ему повезло.</w:t>
      </w:r>
    </w:p>
    <w:p w:rsidR="00BB20FC" w:rsidRPr="00357A74" w:rsidRDefault="00357A74" w:rsidP="00BB20FC">
      <w:pPr>
        <w:jc w:val="left"/>
        <w:rPr>
          <w:sz w:val="28"/>
          <w:lang w:val="en-US"/>
        </w:rPr>
      </w:pPr>
      <w:r w:rsidRPr="00357A74">
        <w:rPr>
          <w:sz w:val="28"/>
          <w:lang w:val="en-US"/>
        </w:rPr>
        <w:t>— Хорошо, — сказал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Цинъянь ушла в свою комнату, он подошёл к горшку с деревом годжи и положил в него духовный камень. Ветви дерева сразу же зашевелились с ещё большей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увидев это, вылезла из духовного пространства Ао Жуйцзэ и подошла к дереву, тыкая его пальцем. В основном потому, что это был первый раз, когда она видела растение с сознанием, меньшее, чем она сама. Дерево годжи тоже протянуло веточку и ткнуло её в пухлую щеку. Оно было мягким. Хотелось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что-то, его ветви слегка удлинились, обвивая край стола, и создали естественные качели. Глаза Молочной Пышки загорелись. Она тут же взлетела на них и начала раскачиваться, не замечая, как ветви дерева запутались в её пушистой шёрстке.</w:t>
      </w:r>
    </w:p>
    <w:p w:rsidR="00BB20FC" w:rsidRPr="00357A74" w:rsidRDefault="00357A74" w:rsidP="00BB20FC">
      <w:pPr>
        <w:jc w:val="left"/>
        <w:rPr>
          <w:sz w:val="28"/>
          <w:lang w:val="en-US"/>
        </w:rPr>
      </w:pPr>
      <w:r w:rsidRPr="00357A74">
        <w:rPr>
          <w:sz w:val="28"/>
          <w:lang w:val="en-US"/>
        </w:rPr>
        <w:t>— Хихихи! — Она смеялась, наслаждаясь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наблюдая за веселящимися Молочной Пышкой и деревом годжи, лишь покачал головой и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и Янь Ци помирились. Ао Жуйцзэ отправился в город Хай, так как приближался день рождения Сунь Цзяньхуна. Тот устроил ужин, пригласив всех своих друзей из мира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даже не ожидал, что снова увидит Ао Жуйцзэ. Его настроение, испорченное недавним разговором с Сунь Цзяньхуном о женитьбе,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началось время развлечений. Сунь Цзяньхун предложил:</w:t>
      </w:r>
    </w:p>
    <w:p w:rsidR="00BB20FC" w:rsidRPr="00357A74" w:rsidRDefault="00357A74" w:rsidP="00BB20FC">
      <w:pPr>
        <w:jc w:val="left"/>
        <w:rPr>
          <w:sz w:val="28"/>
          <w:lang w:val="en-US"/>
        </w:rPr>
      </w:pPr>
      <w:r w:rsidRPr="00357A74">
        <w:rPr>
          <w:sz w:val="28"/>
          <w:lang w:val="en-US"/>
        </w:rPr>
        <w:t>— Будем играть в карты или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ответил:</w:t>
      </w:r>
    </w:p>
    <w:p w:rsidR="00BB20FC" w:rsidRPr="00357A74" w:rsidRDefault="00357A74" w:rsidP="00BB20FC">
      <w:pPr>
        <w:jc w:val="left"/>
        <w:rPr>
          <w:sz w:val="28"/>
          <w:lang w:val="en-US"/>
        </w:rPr>
      </w:pPr>
      <w:r w:rsidRPr="00357A74">
        <w:rPr>
          <w:sz w:val="28"/>
          <w:lang w:val="en-US"/>
        </w:rPr>
        <w:t>— Давайте в маджонг, давно не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возражали. Сунь Сюцзи нахмурился. Ему не нравился маджонг, в основном из-за того, что Сунь Цзяньхун и компания любили курить во время игры, а в пылу азарта начинали кричать, создавая атмосферу хаоса. Поэтому обычно в такие моменты он сразу же уходил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увидев, что Ао Жуйцзэ также сел за стол, он заколебался, но в итоге остался. И тогда он понял, что ошибался насчёт маджонга. Сама игра не имеет никаких негативных качеств — всё зависит от того, кто в неё играет. Некоторые люди, не обладая навыками, медлят, эмоционально реагируют и создают ощущение хаоса. Другие же, с хорошими навыками, играют плавно, не шумят и имеют приятную внешность... Кто будет смотреть на карты, когда можно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взглянул на профиль Ао Жуйцзэ с чёткими чертами лица, затем на его выразительный кадык и длинные пальцы с выступающими венами. Он расстегнул верхнюю пуговицу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понял,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своему другу, вываливая на него все свои мысли:</w:t>
      </w:r>
    </w:p>
    <w:p w:rsidR="00BB20FC" w:rsidRPr="00357A74" w:rsidRDefault="00357A74" w:rsidP="00BB20FC">
      <w:pPr>
        <w:jc w:val="left"/>
        <w:rPr>
          <w:sz w:val="28"/>
          <w:lang w:val="en-US"/>
        </w:rPr>
      </w:pPr>
      <w:r w:rsidRPr="00357A74">
        <w:rPr>
          <w:sz w:val="28"/>
          <w:lang w:val="en-US"/>
        </w:rPr>
        <w:t>— У меня есть друг, который с тех пор, как познакомился с одним мужчиной, начал вести себя странно. Например, его настроение улучшается, как только он видит этого мужчину...</w:t>
      </w:r>
    </w:p>
    <w:p w:rsidR="00BB20FC" w:rsidRPr="00357A74" w:rsidRDefault="00357A74" w:rsidP="00BB20FC">
      <w:pPr>
        <w:jc w:val="left"/>
        <w:rPr>
          <w:sz w:val="28"/>
          <w:lang w:val="en-US"/>
        </w:rPr>
      </w:pPr>
      <w:r w:rsidRPr="00357A74">
        <w:rPr>
          <w:sz w:val="28"/>
          <w:lang w:val="en-US"/>
        </w:rPr>
        <w:t>— Его взгляд невольно следует за каждым движением этого человека.</w:t>
      </w:r>
    </w:p>
    <w:p w:rsidR="00BB20FC" w:rsidRPr="00357A74" w:rsidRDefault="00357A74" w:rsidP="00BB20FC">
      <w:pPr>
        <w:jc w:val="left"/>
        <w:rPr>
          <w:sz w:val="28"/>
          <w:lang w:val="en-US"/>
        </w:rPr>
      </w:pPr>
      <w:r w:rsidRPr="00357A74">
        <w:rPr>
          <w:sz w:val="28"/>
          <w:lang w:val="en-US"/>
        </w:rPr>
        <w:t>— Он постоянно думает о нём, даже на работе.</w:t>
      </w:r>
    </w:p>
    <w:p w:rsidR="00BB20FC" w:rsidRPr="00357A74" w:rsidRDefault="00357A74" w:rsidP="00BB20FC">
      <w:pPr>
        <w:jc w:val="left"/>
        <w:rPr>
          <w:sz w:val="28"/>
          <w:lang w:val="en-US"/>
        </w:rPr>
      </w:pPr>
      <w:r w:rsidRPr="00357A74">
        <w:rPr>
          <w:sz w:val="28"/>
          <w:lang w:val="en-US"/>
        </w:rPr>
        <w:t>— После расставания с ним его настроение резко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замолчал. Всё становилось ясным.</w:t>
      </w:r>
    </w:p>
    <w:p w:rsidR="00BB20FC" w:rsidRPr="00357A74" w:rsidRDefault="00357A74" w:rsidP="00BB20FC">
      <w:pPr>
        <w:jc w:val="left"/>
        <w:rPr>
          <w:sz w:val="28"/>
          <w:lang w:val="en-US"/>
        </w:rPr>
      </w:pPr>
      <w:r w:rsidRPr="00357A74">
        <w:rPr>
          <w:sz w:val="28"/>
          <w:lang w:val="en-US"/>
        </w:rPr>
        <w:t>— Похоже, я влюбился в Чжан Жуйцзэ.</w:t>
      </w:r>
    </w:p>
    <w:p w:rsidR="00BB20FC" w:rsidRPr="00357A74" w:rsidRDefault="00357A74" w:rsidP="00BB20FC">
      <w:pPr>
        <w:jc w:val="left"/>
        <w:rPr>
          <w:sz w:val="28"/>
          <w:lang w:val="en-US"/>
        </w:rPr>
      </w:pPr>
      <w:r w:rsidRPr="00357A74">
        <w:rPr>
          <w:sz w:val="28"/>
          <w:lang w:val="en-US"/>
        </w:rPr>
        <w:t>— Как я мог влюбиться в Чжан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w:t>
      </w:r>
    </w:p>
    <w:p w:rsidR="00BB20FC" w:rsidRPr="00357A74" w:rsidRDefault="00357A74" w:rsidP="00BB20FC">
      <w:pPr>
        <w:jc w:val="left"/>
        <w:rPr>
          <w:sz w:val="28"/>
          <w:lang w:val="en-US"/>
        </w:rPr>
      </w:pPr>
      <w:r w:rsidRPr="00357A74">
        <w:rPr>
          <w:sz w:val="28"/>
          <w:lang w:val="en-US"/>
        </w:rPr>
        <w:t>— Мы встречались всего два раза.</w:t>
      </w:r>
    </w:p>
    <w:p w:rsidR="00BB20FC" w:rsidRPr="00357A74" w:rsidRDefault="00357A74" w:rsidP="00BB20FC">
      <w:pPr>
        <w:jc w:val="left"/>
        <w:rPr>
          <w:sz w:val="28"/>
          <w:lang w:val="en-US"/>
        </w:rPr>
      </w:pPr>
      <w:r w:rsidRPr="00357A74">
        <w:rPr>
          <w:sz w:val="28"/>
          <w:lang w:val="en-US"/>
        </w:rPr>
        <w:t>— Он сделал что-то, что произвело на меня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во многих романах, где главный герой спасает второстепенного персонажа, ухаживает за ним, когда тот болеет, или помогает справиться с трудными родственниками... Именно так начинается их любовная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случае...</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Я даже не знаю, сколько ему лет и каково его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w:t>
      </w:r>
    </w:p>
    <w:p w:rsidR="00BB20FC" w:rsidRPr="00357A74" w:rsidRDefault="00357A74" w:rsidP="00BB20FC">
      <w:pPr>
        <w:jc w:val="left"/>
        <w:rPr>
          <w:sz w:val="28"/>
          <w:lang w:val="en-US"/>
        </w:rPr>
      </w:pPr>
      <w:r w:rsidRPr="00357A74">
        <w:rPr>
          <w:sz w:val="28"/>
          <w:lang w:val="en-US"/>
        </w:rPr>
        <w:t>— Мы встречались всего два раза.</w:t>
      </w:r>
    </w:p>
    <w:p w:rsidR="00BB20FC" w:rsidRPr="00357A74" w:rsidRDefault="00357A74" w:rsidP="00BB20FC">
      <w:pPr>
        <w:jc w:val="left"/>
        <w:rPr>
          <w:sz w:val="28"/>
          <w:lang w:val="en-US"/>
        </w:rPr>
      </w:pPr>
      <w:r w:rsidRPr="00357A74">
        <w:rPr>
          <w:sz w:val="28"/>
          <w:lang w:val="en-US"/>
        </w:rPr>
        <w:t>— И я уже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спросил себя:</w:t>
      </w:r>
    </w:p>
    <w:p w:rsidR="00BB20FC" w:rsidRPr="00357A74" w:rsidRDefault="00357A74" w:rsidP="00BB20FC">
      <w:pPr>
        <w:jc w:val="left"/>
        <w:rPr>
          <w:sz w:val="28"/>
          <w:lang w:val="en-US"/>
        </w:rPr>
      </w:pPr>
      <w:r w:rsidRPr="00357A74">
        <w:rPr>
          <w:sz w:val="28"/>
          <w:lang w:val="en-US"/>
        </w:rPr>
        <w:t>— Что именно меня в нём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лицо Ао Жуйцзэ. И тот момент, когда он упал в его объятия и почувствовал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я просто хочу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w:t>
      </w:r>
    </w:p>
    <w:p w:rsidR="00BB20FC" w:rsidRPr="00357A74" w:rsidRDefault="00357A74" w:rsidP="00BB20FC">
      <w:pPr>
        <w:jc w:val="left"/>
        <w:rPr>
          <w:sz w:val="28"/>
          <w:lang w:val="en-US"/>
        </w:rPr>
      </w:pPr>
      <w:r w:rsidRPr="00357A74">
        <w:rPr>
          <w:sz w:val="28"/>
          <w:lang w:val="en-US"/>
        </w:rPr>
        <w:t>— Неужели я настолько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положил трубку, даже не сказав ни слова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задумался. Нужно ли вообще думать? Разве чёрный капиталист упустит кусок мяса, который прыгает прямо перед ним? К тому же его интуиция подсказывала, что Ао Жуйцзэ, как и он,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Сунь Сюцзи принял решение. Если гора не идёт к Магомету, то Магомет идёт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Сунь Цзяньхун собирался лично отвезти Ао Жуйцзэ домой, Сунь Сюцзи, не допив молоко, сказал:</w:t>
      </w:r>
    </w:p>
    <w:p w:rsidR="00BB20FC" w:rsidRPr="00357A74" w:rsidRDefault="00357A74" w:rsidP="00BB20FC">
      <w:pPr>
        <w:jc w:val="left"/>
        <w:rPr>
          <w:sz w:val="28"/>
          <w:lang w:val="en-US"/>
        </w:rPr>
      </w:pPr>
      <w:r w:rsidRPr="00357A74">
        <w:rPr>
          <w:sz w:val="28"/>
          <w:lang w:val="en-US"/>
        </w:rPr>
        <w:t>— Я как раз сегодня еду в Цянь по делам, я могу отвезти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Цзяньхун лишь махнул рукой:</w:t>
      </w:r>
    </w:p>
    <w:p w:rsidR="00BB20FC" w:rsidRPr="00357A74" w:rsidRDefault="00357A74" w:rsidP="00BB20FC">
      <w:pPr>
        <w:jc w:val="left"/>
        <w:rPr>
          <w:sz w:val="28"/>
          <w:lang w:val="en-US"/>
        </w:rPr>
      </w:pPr>
      <w:r w:rsidRPr="00357A74">
        <w:rPr>
          <w:sz w:val="28"/>
          <w:lang w:val="en-US"/>
        </w:rPr>
        <w:t>— Не нужно, я сам отвезу Чжан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Он мог только наблюдать, как Ао Жуйцзэ уходит с Сунь Цзяньхуном.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 Он мог подстроить случайную встречу, притворившись, что напился на деловой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как он и ожидал. Увидев, что он шатается, а рядом только секретарь, занятый клиентом, Ао Жуйцзэ взял на себя задачу отвезти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машине Сунь Сюцзи украдкой расстегнул верхнюю пуговицу рубашки. Он подумал, что если он сам мог так легко поддаться искушению, то Ао Жуйцзэ вряд ли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сев в машину, он закрыл глаза и притворился спящим. Как и ожидалось, Ао Жуйцзэ наклонился, чтобы пристегнуть его ремень безопасности. Тёплое дыхание коснулось его губ, и сердце Сунь Сюцзи забилось быстрее. Он не мог понять, кто кого соблазняет: он Ао Жуйцзэ или Ао Жуйцзэ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 Жуйцзэ действовал быстро. Уже через секунду ремень был пристёгнут.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одобрительно кивнула. Когда Ао Жуйцзэ решил помочь Сунь Сюцзи, она немного волновалась, что он попытается его соблазнить. Теперь она могла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же сжал губы. Почему Ао Жуйцзэ не поддался? Может, он не заметил? Он притворился, что чешет шею, но Ао Жуйцзэ не реагировал. Сунь Сюцзи повторил движение, но результат был тот же. В третий раз он замедлил движение, и на этот раз Ао Жуйцзэ отреагировал... сняв свою куртку и накрыв его ей. Хотя куртка пахла теплом и мужским ароматом, от чего Сунь Сюцзи покраснел, Ао Жуйцзэ, очевидно, подумал, что ему холодно, и поэтому он всё время ёрзал.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из-за его отца Ао Жуйцзэ воспринимал его только как племянника. Но Сунь Сюцзи не собирался сдаваться. Если этот путь не работает, он найдёт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вызвал секретаря:</w:t>
      </w:r>
    </w:p>
    <w:p w:rsidR="00BB20FC" w:rsidRPr="00357A74" w:rsidRDefault="00357A74" w:rsidP="00BB20FC">
      <w:pPr>
        <w:jc w:val="left"/>
        <w:rPr>
          <w:sz w:val="28"/>
          <w:lang w:val="en-US"/>
        </w:rPr>
      </w:pPr>
      <w:r w:rsidRPr="00357A74">
        <w:rPr>
          <w:sz w:val="28"/>
          <w:lang w:val="en-US"/>
        </w:rPr>
        <w:t>— Узнай, не столкнулся ли Чжан Жуйцзэ с какими-то проблемами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сценарий «герой спасает красавицу» может быть старомодным, но он всё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ответил без промедления:</w:t>
      </w:r>
    </w:p>
    <w:p w:rsidR="00BB20FC" w:rsidRPr="00357A74" w:rsidRDefault="00357A74" w:rsidP="00BB20FC">
      <w:pPr>
        <w:jc w:val="left"/>
        <w:rPr>
          <w:sz w:val="28"/>
          <w:lang w:val="en-US"/>
        </w:rPr>
      </w:pPr>
      <w:r w:rsidRPr="00357A74">
        <w:rPr>
          <w:sz w:val="28"/>
          <w:lang w:val="en-US"/>
        </w:rPr>
        <w:t>— В семье господина Чжана действительно возникли проблемы. Некий хулиган по имени Чжао Чэн пытался отобрать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