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прошло меньше пятидесяти лет, и его обнаружили представители правительства Хуаго.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удача, позволившая ему сбежать через трещину в земле во время атаки спецслужбы, он бы давно погиб от рук праведных культиваторов.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столько времени прятался под землёй именно ради этого момента.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людей из спецслужбы Хуаго — пусть ждут. Когда он полностью восстановит свои силы, он убьёт их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так он сможет утолить свою ненависть.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мыслями он, подняв вихрь, бросился на Сунь Цзяньхуна и его спутников.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напуганные Сунь Цзяньхун и другие столкнулись с Ао Жуйцзэ, который как раз вышел из уборной.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Бегите!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Цзяньхун инстинктивно схватил Ао Жуйцзэ за руку и продолжил 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выпускник курсов мужской добродетели, Ао Жуйцзэ инстинктивно оттолкнул его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его резкого движения Сунь Цзяньхун отлетел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предок семьи Цянь как раз напал, и в глазах Сунь Цзяньхуна это выглядело так, будто Ао Жуйцзэ, чтобы спастись, толкнул его, чтобы задержать цзянши.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этой мысли глаза Сунь Цзяньхуна покраснели.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никак не ожидал, что Ао Жуйцзэ так отплатит ему за его доброту.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Видно, он ошибся.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уже не имело значения. Главное, что он сейчас умрёт.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предок семьи Цянь — это существо, с которым даже спецслужба не смогла справиться. Если только сам бог не сойдёт с небес, его никто не спасёт.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ошибся.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знал, что всё так закончится, он бы послушал своего сына и перестал бы рыскать по глухим деревням в поисках антиквариата.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этот момент Ао Жуйцзэ тоже пришёл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Спокойно взмахнув рукой, он поднял в воздух небольшой грузовик, заполненный антиквариатом. Машина пролетела над головой Сунь Цзяньхуна и устремилась к предку семьи Цянь.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Цзянши удивился.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ожидал, что среди этих людей тоже есть культиватор.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разве такая мелочь может ему навредить?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просто поднял руку, чтобы остановить грузовик.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следующую секунду его зрачки сузились.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мере приближения грузовика он почувствовал невероятную силу, которую тот нёс.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Уклониться.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Цзянши попытался отпрыгнуть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было уже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следующее мгновение грузовик врезался в его руку, мгновенно превратив её в порошок, затем его плечо…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Цзянши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прежде чем он успел закончить, его тело уже было раздавлено грузовиком.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грохотом машина упала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разбитой дверью, из неё высыпались осколки антиквариата.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предок семьи Цянь действительно был превращён в порошок.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Цзяньхун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Ли и другие тоже молчали.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момента обнаружения цзянши до его уничтожения прошло меньше минуты.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убил его — Ао Жуйцзэ.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даже не успели перевести дух, как сразу же повернулись к Ао Жуйцзэ.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подошёл к грузовику и из груды обломков достал половину разбитого чайника.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что-то, он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говорил, что этот чайник — подделка.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Цзяньхун и другие молчали.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может, сначала стоит обратить внимание на них, только что спасшихся от смерти?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горлышке разбитого чайника Ао Жуйцзэ обнаружил два иероглифа: «Сяо Фан».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«Сяо Фан» означало, что этот чайник был подделкой, созданной человеком по прозвищу «Сяо».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поддельщики любят оставлять на своих работах метки. Во-первых, чтобы в будущем не спутать свои подделки с оригиналом, а во-вторых, чтобы прославиться. Ведь если их подделки даже известные коллекционеры не могут отличить от настоящих, и только по их меткам можно определить подлинность, разве это не лучший способ прославиться?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Ао Жуйцзэ смог определить, что это подделка, благодаря одной незначительной ошибке.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 знал, в период правления Юнчжэна в императорских мастерских при рисовании веток предпочитали использовать только точки, поэтому художники не могли прилагать слишком много усилий. Это приводило к тому, что рисунки на фарфоре того периода были слабыми и невыразительными.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всё же они были слабыми только в плане штрихов.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в то время, если художник не обладал выдающимся мастерством, он не мог попасть в императорскую мастерскую, а его работы не могли быть обожжены в печи и, следовательно, не могли сохраниться.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на этом поддельном чайнике, имитирующем стиль императорской мастерской Юнчжэна, ветки были практически без штрихов.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не мог быть работой талантливого художника и был подделкой.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в оценке фарфора я уже могу считать себя мастером, — с долей гордости сказал Ао Жуйцзэ.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Цзяньхун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нельзя ли сначала обратить внимание на них, только что спасшихся от смерти?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грохотом Сунь Цзяньхун сел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всё произошло меньше чем за минуту, он успел испытать весь ужас и отчаяние перед лицом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его переполняло чувство облегчения.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глаза покраснели.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он смог успокоить своё сердце, которое чуть не выпрыгнуло из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осознал.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Подождите.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Ао Жуйцзэ не был обычным человеком, который после университета так и не нашёл работу?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одним движением убил предка семьи Цянь, с которым спецслужба, потеряв множество людей, не смогла справиться.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в наше время обычный человек с негативным бэкграундом безработного может так действовать?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Цзяньхун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вспомнил, как хотел помочь Ао Жуйцзэ.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тоже замолчали.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вспомнили, как смотрели свысока на Ао Жуйцзэ, судя его только по возрасту и статусу.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уже не имело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Важно было то, что Ао Жуйцзэ — мастер.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он спас их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мыслями Сунь Цзяньхун и другие поднялись с земли и подошли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Чжан, если бы вы не вмешались вовремя, мы бы все погибли.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Отныне вы — мой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Ао Жуйцзэ лишь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пустяк, господин Сунь, не стоит благодарности.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благодарен вам за возможность увидеть столько интересного.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за воротами раздался громкий стук, и другие, спавшие в доме, быстро выбежали.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их разбудил грохот упавшего грузовика.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Цзяньхун хотел рассказать им о произошедшем.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прежде чем он успел заговорить, он вспомнил кое-что.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Ао Жуйцзэ, будучи таким мастером, оставался неизвестным — вероятно, он хотел жить в уединении, не привлекая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мыслями Сунь Цзяньхун изменил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ничего серьёзного. Просто старик Ли давно не водил машину, решил попробовать, и случайно перевернул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присутствующие молчали.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разве можно назвать «случайным переворотом» грузовик, у которого весь капот в земле, а кузов раздавлен?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старик Ли стоит рядом, выглядит совсем не так, будто только что попал в аварию.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Осознав это, Сунь Цзяньхун тоже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все присутствующие были взрослыми людьми, прекрасно понимающими социальные условности.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всё было списано на то, что старик Ли случайно перевернул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http://bllate.org/book/15198/1341360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