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задумался: разве это не тот самый день, когда мужчина средних лет и его спутники прибыли в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наш старейшина собственными глазами видел, как с неба спустилось огромное существо, окутанное белым светом, — начал Второй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следующую ночь он снова наблюдал, как это существо покинуло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 вашем доме вдруг появилось восемь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старейшина не рискнул отправить кого-либо следить за вами, он догадался, что все эти рецепты стекла, которые теперь ходят по рынку, вероятно, исходят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 — тот мужчина страдал чахоткой, и вдруг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— истинный избранник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восемь человек, появившиеся в вашем доме, несомненно, посланы Небом, чтобы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мы сейчас встанем на его сторону, это будет следовать Небесному Дао и воле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Второй господин Ли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нашего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из-за тех лжедаосов Второй господин Ли, ранее не веривший в судьбу и предопределение, теперь глубоко убеждён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услышав результаты гаданий тех лжедаосов, наш старейшина сразу понял их истинную сущность и отправил в руки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Второй господин 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те лжедаосы, вероятно, почувствовали, насколько рискованным было дело, и, опасаясь, что семья Ли может пострадать, а их собственное благополучие окажется под угрозой, решили пресечь её планы, выдумав ложное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и его спутники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слепо верили в суеверия, то старейшина Ли, казалось, обладал собственным, весьма осознанным взглядом на эту «веру».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было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семья Ли ошибочно приняла мужчину средних лет и его спутников за небесных посланников, призванных помочь их господину, и поэтому без колебаний встала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ещё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 Третий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заручиться его поддержкой, то снова окажется на равных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Третий господин Лю прямо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ради успеха и признания Третий господин Лю не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ни у Третьего господина Лю, ни у них самих теперь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раскрыли свои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оставался только один выбор: устранить Третьего господина Лю, чтобы их следы не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Третьего господина Лю было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сообщить властям об их появлении в Янчжоу, чтобы опередить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скрыть эту информацию, но тогда Братству Цао могло грозить вечное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проиграют, Братству придётся опасаться, что в отчаянии они втянут его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победят, Третьему господину Лю нужно будет опасаться их возможных преследований и «чисток».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конечном итоге у Третьего господина Лю оставался всё тот же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не верю, что Третий господин Лю не хочет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он отказал, вероятно, его просто не устроили наши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может быть более заманчивым, чем повышение в чинах и званиях?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посмотрел на Второго господина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местный житель Янчжоу и глава соляных купцов, вы должны хорошо знать Третьего господина Лю. Скажите, что он больше всего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 быть,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потратил 5 000 золотых на строительство усадьбы площадью в сто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10 000 лянов серебра, чтобы выкупить первую куртизанку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Третий господин Лю любит красивых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отправим к нему ещё нескольких красавиц,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поступок мог подорвать императорский авторитет, сейчас, когда дело зашло так далеко, они уже не могли позволить себе быть 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Третий господин Лю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 не сдавался, решив, что, возможно, тому просто не понравилась первая партия, и отправил другую. Но на этот раз они даже не смогли войти в ворота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уже не мог сидеть спокойно, и как раз в этот момент из дома пришло известие, что Ао Жуйцзэ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Дан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догнал Ао Жуйцзэ у реки Малая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личность ещё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Лу Дану в гневе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понимаете, насколько сейчас опасно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рядом никого не было, 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 лежать в постели больше двух месяцев, мне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за эти два месяца он так и не увидел свою жену,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Лу Дан заботится о нём, поэтому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уже почти выздоровел, стал сильнее, а Императорский двор уже объявил о моей смерти. Даже если кто-то найдёт меня знакомым, максимум, что он подумает, — что я какой-то член императорской семьи, но не заподозрит во мне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Чжану так и не смог его найти, а некоторые амбициозные государства на западе, видя, что Великая Цянь в хаосе, подняли восстание от его имени, императору пришлось объявить, что он умер от болезни, и, как и в оригинальной истории, изгнать его из императорской семьи, дав позорный титул «Безумного простолюдина» и похоронив за пределами императорской усыпальницы на заброшенной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Дан, конечно, знал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понимаете, что лучше перестраховаться?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одной из лодок поблизости молодой человек лет двадцати трёх — двадцати четырёх сидел на крыше, опершись на перила, и наблюдал за танцами на другой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его подчинённых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посмотрите, это не он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называли Третьим господином, посмотрел в указанном направлении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Лу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всегда приходил к нему переодетым, но часто внешность можно изменить, а вот характер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людей этого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мужчину средних лет рядом с Лу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светло-зелёный халат, его фигура была прямой, как сосна, лицо с чёткими чертами, с небольшой козлиной бородкой, а в руке он держал веер — выглядел вполне респектабельно, как и подобает зрелому мужчине, который нравится многим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раздражённому виду Лу Дана, он явно отчитывал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Дан отправлял к нему красавиц, Третий господин Лю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управляющий всё ещё не сдается…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красавицы не сработали, он решил пойти другим путём и прислать зрелого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изначально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подсознание подсказывало, что он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не собирался сотрудничать с Лу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