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был заперт на складе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часами ранее, когда он выходил из кондитерской, где работал на полставки, рядом с ним внезапно остановился грузовой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двое крепких мужчин затащили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склад, местонахождение которого ему не известно. На земле полно пыли, с обшарпанных стен свисала паутина, а воздух наполнен запахом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июле просто удушающая.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сидел в углу, его белая футболка испачкалась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были связаны нейлоновыми стяжками, и он не мог освободиться, а на белых запястьях и лодыжках появились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душной и жаркой, его рубашка почти промокла от пота, на светлом и красивом маленьком личике выступил тонкий слой пота, а волосы на лбу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ясных и влажных прекрасных глаз была затуманена, скрывая всю тревогу и панику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раздалось сдавленное хныканье, полное страха и паники: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Брат Суйци, мне так страшно... Уууу... мы здесь умрем?  Я так скучаю по своим родителям и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взглянул на Цзян Лэ, который сидел рядом также со связанными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собеседника уже покраснели от слез, стекавших по щекам, в них читались страх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был связан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считал, что его, должно быть, связали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для чего он понадобился похитителям. Будучи всего лишь внебрачным ребенком, которого отвергла семья Цзян, какую ценность он мог представлять? В отличие от Цзян Лэ, настоящего молодого господина, в котором души не чаяли его родители 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Не плачь, похитителям нужны только деньги, и им заплатят, чтобы выкупить тебя, –  его спокойный голос звучал ровно, лишь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Лэ, шмыгнув носом,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– Ну, мама с папой нас точно спасут...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Линь Суйци незаметно дернулись, 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закрытые стеклянные окна и освещал его нежное и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ресницы опустились и слегка подрагивали, отбрасывая тень на нижнюю часть глаз. Даже в такой обстановке в нем чувствовалась отчужденность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обшарпанная железная дверь склада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вошли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шедший впереди, был высоким и свирепым, со шрамом от лба до кончика правой брови, уродливым, как сороконожка.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что следовал за ним, был толстым, лоснящимся и с бритой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так испугался, что его слезы мгновенно прекратились и он придвинулся к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поднял глаза на них обоих, а затем отвёл взгляд, его опущенные веки скрывали беспокойство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Гляньте, эти двое оба у меня! – мужчина со шрамом присел на корточки перед Линь Суйци и Цзян Лэ и со свирепым выражением лица направил на них фронтальную камеру мобильного телефона. – Молодые господа, поговорите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мобильного телефона тут же раздался плачущий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Лэлэ, с тобой все в порядке? С тобой плохо обращались?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госпожа Цзян, Чжоу Вэньцянь, мать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мягкий мужской голос средних лет, напряженный и дрожащий, в котором звучали утешающие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Не бойся, Лэлэ, твои родители не позволят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Хунъюй, глава семьи Цзян, отец Цзян Лэ и отец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Мама, папа... – слезы, которые Цзян Лэ до сих пор сдерживал, снова потекли по щекам. – спасите нас, мне так страшно,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Не бойся, Лэлэ, и не плачь, мама с папой скоро спасут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Мы можем договориться, сколько денег вам нужно, но не трогайте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средних лет на экране телефона, мужчина  красив и элегантен, его брови полны беспокойства и тревоги, у женщины красивая внешность, мягкий характер, а её глаза заволокли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обеспокоенные и встревоженные взгляды были прикованы только к Цзян Лэ, Линь Суйци, сидевший рядом с ним от начала до конца, словно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тоже все время сидел с опущенными головой, оголенная задняя часть шеи была светлой и стройной, плечи - худыми и тонкими, а красивом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напряженные черты лица выдавали его не слишком спокойное настроение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попытался отгородиться от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со шрамом встал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По пять миллионов на человека, итого десять миллионов. Мне нужны наличные, заплатите на дороге N сегодня вечером в восемь часов, а затем следуйте моим указаниям... Посмеете позвонить в полицию – они оба будут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Хорошо, десять миллионов наличными, без проблем, мы не должны вызывать полицию, не причиняйте вреда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Суйци изо всех сил старался отгородиться себя от внешнего мира, то, что Цзян Хунъюй сказал похитителям, все еще слабо доходило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 глазах промелькнуло волнение, а в сердце внезапно зародилось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спасти и его, отец не отказался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http://bllate.org/book/15162/1339927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