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они вышли из-за деревьев, на лицах генералов и маршалов, которые были так популярны в эти дни, Великого Князя Сюэ, уже были глубокие красные отметины симметрично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Ухмылка на его лице, казалось, была источником не стыда, а скорее гордости. Два следа от пощечин были хорошо заметны, и даже когда изумленные глаза Тянь Фушэна окинули их, на его лице не появилось ни малейшего намека на смущение или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был настолько открытым и щедрым, что принял то, что было на его красивом лице, как показуху, его длинные брови были слегка раздвинуты, а руки были за спиной, когда он неторопливо следовал за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Гу Юаньбая не изменилось, когда он направился к озеру, в его чертах читалась смутная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смутной задумчивости он забыл немедленно наказать Сюэ Юаня за его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того, как Сюэ Юань падал все дальше, охранники вокруг него один за другим вглядывались в его лицо. Главный охранник на мгновение придержал язык и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протянул руку и коснулся боковой части его лица, верхушки его щек поднялись, и вдруг улыбнулся, тайно самодовольно: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наблюдал за поражением остальных, его сердце было радостно, шаги расслабились, его загробный взгляд упал на Гу Юаньбая, который шел перед ним, он посмотрел на него на мгновение, прежде чем отвел глаза и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которую носил император, шилась по фигуре, и каждый месяц во дворец присылали новую одежду. Одежда, которую носил Гу Юаньбай, будь то обычная одежда или официальное платье, по этой одежде можно было судить о сложности и серьезности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него, он чувствовал себя величественным и не позволял никому осмелиться возвести на него 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между каждым шагом ноги халата приподнимались, как бы давая людям возможность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вздохнул, слишком уж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дня уже распространился слух, что император через четыре дня уедет в свой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Принцы и министры, а также королевская семья были готовы к отъезду в любой момент, и когда они услышали приказ, то сразу же начали делать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большинства из них были собственные резиденции за пределами летнего дворца, также во дворце имелись офисы для различных должностей. Сейчас уже половина июля, и первую половину месяца министры и сородичи, которые так разгорячились, что их разум не проясняется, с наибольшим нетерпением ждут приготовлений императора к переезду в летний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Летний дворец расположен на севере реки, рядом с западом столицы, где лето прохладное, зима теплая, а сезон дождей обильный, что делает его настоящим четырехсезонным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 дворце также были заняты последними приготовлениями. В этот день министр внутренних дел пришел к Гу Юаньбаю и вместе с министром внутренних дел доложил Его Величеству об общей сумме пожертвований, полученных от ранее подавления повстанческой армии, и о полученных пожертвованиях. Они оба были краснолицыми и не переставали улыбаться, а когда была названа точная сумма, Гу Юаньбай на мгновение отпрянул,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и Хунань теперь были в руках императора, а Цзяннань, страна рыбы и риса, была настолько благословенна, что средства, полученные от умиротворения сильных мира сего, могли заполнить несколько сокровищниц и переполнить зернохранилища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Накопления этих магнатов за десятилетие были поразительно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пожертвованиях, хлынувших со всех сторон в столицу, которые до сих пор были постоянным потоком дохода из столицы, - два источника, столь яростных, что они разбили Министерство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наша династия была в самом процветании, когда казна была в самом изобилии, - скромно улыбаясь беззубой улыбкой, сказал министр внутренних дел, — она не составляла и десятой части того, что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пришел в себя, его сердце тоже обрадовалось, но все еще спокойно, он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кричишь, что я зря трачу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домашнего хозяйства саркастически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собирать войска, строить дороги и корабли, будьте более щедры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то, что Ваше Величество сказали сегодня, я и Ваше Превосходительство, безусловно, всегда будем принимать к сердцу, - министр внутренних дел также улыбнулся, — Ваше Величество, я и Ваше Превосходительство действительно здесь по вопросу строительства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древнем Китае каждая династия, каждое государство и округ строили официальные дороги, по которым мог ходить каждый, но никому не разрешалось брать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Официальные дороги во всех штатах и префектурах были почти построены, и теперь они только ремонтировали или латали те, которые не были построены в прошлом. Оба лорда прибыли сюда именно для того, чтобы спросить Его Величество, не хочет ли он потратить больше денег на ремонт дорог в графствах и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дороги строили в основном из земли, камня, кирпича и плитки. Уровень ремонта дорог в древности был лучше, чем представлял себе Гу Юаньбай: каменные дороги династии Хань были построены гладко и ровно, а дороги, сохранившиеся до наших дней при династии Тан, также были очень аккуратными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частности, Великая Прямая Дорога, построенная во времена династии Цинь, представляла собой почти прямую линию от Сианя до Внутренней Монголии, при этом горы были срыты, а мосты построены, когда была вода. Дорога была достаточно широкой, чтобы по ней могли проехать четыре или две повозки бок о бок, и даже в более поздние времена на ней не могли вырасти деревья, потому что дорога была построена на таком плотном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дошло до строительства дороги, Гу Юаньбаю больше не было необходимости беспокоиться. Услышав это, он, конечно,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 дороги к городам и селам, к их деревням, сломить их упрямство - вот моя просьба и моя цель во время моего правления. Я прошу сделать это не в один прием, а постепенно. Плотные почтовые станции должны быть открыты друг для друга, чтобы транспорт не прерывался. Куда бы ни пошла армия, почтовые станции будут сопровождать ее,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Гу Юаньбай, глядя на министра домашнего хозяйства и министра хозяйства, вдруг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дорог - это дело министерства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передай то, что я сказал министру работ, - Гу Юаньбай потерял улыбку, — секретарь Тан, почему министр работ не пришел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финансов, лорд Тан,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спросить Его Величество, сколько будет стоить строительство дороги. Если бы лорд Ву услышал это, ему пришлось бы снова 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оба лорда положили папки, отдали честь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папках из Министерства домашнего хозяйства было четко написано для сбора веток. Гу Юаньбай взял его в руки и внимательно прочитал. Это была правда, что зарабатывание денег делает людей счастливыми, и когда он смотрел на это, бессознательно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наступил полуденный час, Сюэ Юань был еще более пунктуален, чем Тянь Фушэн: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Гу Юаньбай отложил свой чжэн и в радостном настроении принялся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