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Необыкновенно героическое лицо капитана гвардии покраснело, и он стоял прямо, не смея ни на йоту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снаружи Тан Мянь, который шел с чашкой чая, заметил императора. Его глаза расширились, и чашка в его руке резко упала с громким, хрустящим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вся Академия Ханьлин всколыхнулась. Чу Вэй и Кун Илинь, которые сидели и играли в игру, бросили свои фигуры, когда подняли голову и увидели улыбающегося императора. Вместе со своими коллегами они отсалютовали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низко склонил голову и почтительно отдал честь. Услышав слова императора: "Всем встать", он встал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опущенную голову, он все равно был очень заметен. Гу Юаньбай осмотрел толпу и подошел к доске. Он сел на место Кун Илиня и улыбнулся. "Ты хорошо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ответил: "У меня всего лишь немного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Гу Юаньбай рассмеялся. "Ну, как могут наши два лучших ученых года играть только с "небольшим"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указал на сиденье напротив и сказал: "Садись, ты будешь 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сел, а Гу Юаньбай огляделся и сказал: "Все остальные, кроме занявшего второе место ученого,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ответила "Да" и отсалютовала, быстро разойдясь. Когда все ушли, Кун Илинь пробормотал: "Что прикажете,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поднял брови и неторопливо сказал: "Половина этой игры уже сыграна, мы сыграем вторую половину. Однако мы хотим, чтобы вы остались в качестве советника по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пододвинул стул для Кун Илиня, и Кун Илинь снова поблагодарил его, прежде чем сесть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характер человека можно увидеть, играя с ним. В первой половине игры на доске Кун Илинь, который казался спокойным человеком, агрессивно продвигался вперед. Одновременно существовало множество рисков и возможностей. Сделать неверный ход могло означать проиграть всю партию. Он выглядел честным и спокойным, но по его манере игры было ясно, что его характер не такой спокойный, как внешность. Он был полон агрессии и смелости, и даже рисковал в азартных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он был неуравновешенным. Напротив, Кун Илинь был трезвым и рациональным, и он играл в азартные игры стабильно,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Кун Илинем, стиль Чу Вэя тоже многое показал. На первый взгляд, все пути были перекрыты, но под ними скрывался нож, обнажающий свою острую кромку. При виде такой доски у Гу Юаньбая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внимательно следил за белыми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колебался во время игры. Он всегда делал один шаг, думая на десять ходов вперед, и каждый раз, когда он брал фигуру, он был быстр и безжалостен. Из-за этого он казался очень уверенным и смелым, и такая чистая манера игры могла заставить его противника играть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Вэя становились все тоньше и тоньше, он все дольше колебался перед каждым ходом. Когда он был в нерешительности, Кун Илинь, стоявший сбоку, вдруг сказал: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и указал на незакрытый угол черных фигур, которые Гу Юаньбай держал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слегка нахмурился и осторожно сказал Кун Илиню: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круглую белую фигуру кончиками пальцев и слегка приложил ее к отсутствующему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кусочек был помещен, Гу Юаньбай внезапно улыбнулся. Через некоторое время уголки губ Кун Илиня слегка приподнялись, и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Чу, ученый, занявший второе место, является нашим советником по стратегии". Император держал черную фигуру кончиками белых пальцев и сказал с улыбкой: "Это можно назвать "овцой, идущей в логово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фигура в руках императора была поставлена на доску, и изначально равная ситуация мгновенно изменилась в пользу Гу Юаньбая. Не было необходимости продолжать игру, победитель и проигравший уже были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место было оставлено специально Вашим Высочеством", - сказал Чу Вэй, тяжело вздыхая. "Ваше Высочество сказали, что ученый Кун  был советником по стратегии. Я определенно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сказал: "Это все благодаря превосходным навыкам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Юаньбай поднял голову и случайно заметил цвет глаз Кун Илиня. Смешанные с кровью Восточного Ся, глаза Кун Илиня не были типичными для людей из Великой Династии Хэн. Однако цвет его зрачков был хорош. Он был светло-коричневым, и, хотя он был светлее, чем у обычных людей, по крайней мере, это не вызывало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обращая внимания на это, просто увидев игру, Гу Юаньбай определил, что темперамент Кун Илиня не подходит ни для чиновника, ни для поля боя. Он был слишком агрессивен, он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таланты Кун Илиня нельзя было оставлять неиспользованными... И тут Гу Юаньбай вдруг подумал об Управлении по надзору.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Чу Вэем, Кун Илинь почти слишком хорошо подходила для Управления по надзору. Отдел надзора изначально был секретным отделом и всегда ходил по острию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лояльность и отношение Кун Илиня к Великой Династии Хэн все еще оставались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отложил осколки и встал. Чу Вэй и Кун Илинь, стоявшие позади него, сделали то же самое. После того как император вышел, они стояли недалеко от него, наблюдая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вошел в карету, и, когда занавес уже должен был опуститься, Кун Илинь вдруг зашевелился. Он поднял свой халат и шагнул к карете императора. Стражники выхватили мечи и остановили его на небольшом расстоянии. Кун Илинь громко сказал: "Ваше Высочество! Этот чиновник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нахмурился, поднял занавеску кареты и сказал: "Пусть он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подошел длинными шагами, тяжело дыша. Подобно горе, он создавал большую тень перед Гу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взволнован и даже осмелился поднять глаза на императора. Волнение полностью лишило его обычного самообладания и спокойствия.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выглядел взволнованным, его адамово яблоко покачивалось вверх-вниз. Когда Гу Юаньбай наконец подумал, что он так нервничает, что не сможет говорить вообще, он твердо сказал: "Этот чиновник не хочет скрывать это от Вашего Величества. Во мне течет кровь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опешил, а затем спокойно сказал: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поджал губы, затем спросил низким голосом: "Ваше Величество, можете ли вы быть уверены, что такой чиновник останется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недовольно спросил: "Неужели у нас нет такой же способности к терпимости, как у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Чанъань времен династии Тан, который тогда называли крупнейшим в мире международным мегаполисом, был открытым и терпимым. Многие иностранцы учились и служили чиновниками в династии Тан, а более сотни достигли ранга пятого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поставил Кун Илиня на первое место в списке. Помимо Чу Вэя и ученых третьего ранга, он также принял во внимание многие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причина заключалась в том, что он хотел заткнуть рты некоторым педантичным и консервативным чиновникам при дворе. Вторая причина заключалась в том, что он не был уверен в причине восстания Кун Илиня в оригинальном романе. Было ли это из-за императорских экзаменов, или это была ненависть к Великой Хэн? Он мог напугать Кун Илиня, а также дать ему надежду на то, что он сможет добиться прогресса, если будет упорно трудиться. Третья причина заключалась в том, что Кун Илинь был родом из Западного Ся, и в этой ситуации, несмотря на ясность политики, он мог легко стать объектом общественной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естественно, чувствовал себя неуютно из-за человека, который в будущем может взбунтоваться. Однако он был императором. Даже если бы Лю Бан7 стоял перед ним, Гу Юаньбай не смотрел бы на него ни вверх, ни вниз. В его глазах, даже если династия Великая Хэн не существовала в истории, перед Гу Юаньбаем знаменитые императоры прошлого были просто равными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 случилось, пока он находился под властью своей династии, жил на земле Великой Хэн, он был одним из людей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Юаньбай преодолел узел в своем сердце и отдал Кун Илиню вторую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Кун Илинь услышал слова Гу Юаньбая, в его груди появилась неописуемая боль. Он торжественно сказал: "Ваше Высочество, этот чиновник отправился в Западное Ся два года назад. В пограничной зоне я нашел странный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Гу Юаньбая дернулся. "Какой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хлопок", - пробормотал Конг Илин. "Люди там называют этот цветок белым хлопком. Одеяло из белого хлопка, которое использовал этот министр, было намного теплее и легче, чем те, что были набиты засохшей соломой.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"Этот белый хлопок должно быть легко вырастить. Белый хлопок занимает большую площадь на границе маршрута, который я проделал. Похоже, что с одного акра земли можно вырастить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