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Шэньянь не ожидал, что Тао Му знает даже это. Изначально он думал, что с характером Сонг Даочжэня, тот никогда не расскажет неважному младшему о старых обидах из прошлого. Но даже если бы Тао Му знал об этом, ничего нельзя было бы изменить: "То, что произошло тогда, относится к сожалениям времени. Я чувствую глубокую вину за то, что случилось с семьей Сонг. Однако молодые люди должны смотреть в будущее, а прошлое пусть остается в прошлом. Если Сонг Даочжэнь действительно любит тебя как внука, он не должен побуждать тебя переоценивать себя и пытаться совершить невозможное. С твоими нынешними способностями желание иметь дело с группой Шэньянь равносильно тому, чтобы бить яйцом по камню. Молодой человек, вы очень талантливы, и я очень оптимистично смотрю на вас. Я советую вам не делать того, что не принесет пользы".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усмехнулся. Он не стал объяснять Яо Шэньяню, что Сонг Даочжэнь не подстрекал его разобраться с Sheng'an Group, и даже не рассказал, что произошло тогда. Такой человек, как Яо Шэньянь, который всю жизнь ставил на первое место только свои интересы, никогда не смог бы понять благородный характер старика Сонга.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было лень упоминать о старике перед Яо Шэньянем. Как говорится, не пытайтесь работать с людьми, чей путь не совпадает с вашим. Он считал, что даже упоминание имени старика в присутствии Яо Шэньяня - это оскорбление для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Яо случайно не думает, что вы можете достичь примирения между FlyNews, Ночь и Yuxiao Media, просто сделав пару двусмысленных замечаний?" Тао Му поднял брови и бесцеремонно усмехнулся: "Позвольте мне напомнить вам, что это Пекин, и сейчас 2008 год. Каждый, кто выходит на дело, должен соблюдать закон. Рассказывать истории и выражать сожаления за столом переговоров - не лучшая привычка".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стоит дорого. Мы думаем, что нам следует уступить стол переговоров юристам обеих сторон".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Яо Шэньяня слегка омрачилось: "В столь юном возрасте, какой у вас острый язык".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Яо все еще бодр для своего преклонного возраста, и не говорите ли вы также в порыве гнева?" ответил Тао Му. Не желая больше говорить глупости с Яо Шэньянем, он сразу передал стол переговоров нетерпеливому адвокату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председатель Яо", - адвокат Чжоу водрузил очки без оправы на переносицу в стандартной позе подонка: "Я адвокат, нанятый боссом "Ночи" Лю Яо и генеральным директором FlyNews Тао. В последующих процессах я буду отстаивать их права и интересы от имени моего клиента. Яо Вэньсяо, ваш внук, который является законным представителем Yuxiao Media, 3 октября 2008 года в частном порядке связался с более чем десятью газетами и журналами, такими как XX Weekly, и выдвинул требования более чем десяти СМИ в виде денежных взяток опубликовать ложные новости, дискредитирующие моего клиента, в еженедельных газетах. Это принесло репутационные потери и серьезный экономический ущерб двум моим клиентам - сети ночных клубов "Ночь" и компании FlyNews. Поскольку сферы деятельности Yuxiao Media и FlyNews во многом пересекаются, у нас есть все основания подозревать, что Yuxiao Media ведет недобросовестную конкуренцию. Ложные новости, сообщенные Yuxiao Media и более чем десятком СМИ, получивших взятки, серьезно ввели в заблуждение интернет-пользователей, а возникшее насилие в Интернете нанесло серьезную психическую травму двум моим клиентам. Поэтому мы требуем компенсации за экономический ущерб и компенсацию за душевные страдания на общую сумму 160 миллионов.....".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Чжоу хорошо подготовился и привел подробные аргументы. В конце концов, он потребовал непомерную цену, попросив Yuxiao Media компенсировать 160 миллионов китайской валюты. Даже адвокат Яо Вэньсяо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 нелепо. Семья Тао, вы хоть раз в жизни видели сто шестьдесят миллионов? Вы знаете, сколько это? Как вы смеете так жадно просить сто шестьдесят миллионов, вы действительно считаете меня, Яо Вэньсяо, дураком?" Яо Вэньсяо, который в присутствии дедушки не говорил много, больше не мог сдерживаться. Он снял солнцезащитные очки и бесцеремонно набросился на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Яо Вэньсяо также не мог не заговорить: "Адвокат Чжоу, я должен напомнить вам, что мы искренне просим о внесудебном урегулировании. Если у вас также есть желание заключить внесудебное соглашение, пожалуйста, покажите свою искренность. Мы абсолютно не можем принять требование о компенсации в 160 миллионов юаней. Даже если оно действительно будет передано в суд, суд не примет эту цифру. На самом деле, сумма компенсации, которую мы готовы дать, составляет пять миллионов".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адвокат Яо Вэньсяо говорил, на его лице появился след презрения. Очевидно, он также считал, что Тао Му слишком жаден. Даже если FlyNews и Ночь сложить вместе, они все равно не будут стоить такой цены. Он был уверен, что пять миллионов выиграют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знаю, до этого инцидента "Ночь" была всего лишь местным сетевым ночным клубом в Пекине, с ограниченным масштабом и посещаемостью менее 70% каждый вечер; а FlyNews был только недавно созданной интернет-компанией менее трех месяцев назад. Однако после этого инцидента "Ночь" посещается каждый вечер, оборот превышает 300% по сравнению с аналогичным периодом прошлого месяца, а число зарегистрированных пользователей на FlyNews превысило 80 миллионов, что значительно повысило популярность сайта. Так что слова вашей стороны о "серьезных экономических потерях, вызванных ложными сообщениями", не соответствуют действительности. На самом деле, именно благодаря активным сообщениям моего клиента и более десятка других СМИ, "Ночь" и FlyNews получили такую нынешнюю популярность."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признаем, что это порочный тип шумихи, имеющий несколько скверный характер. Но результат все равно хороший. Взаимовыгодная коммерческая беспроигрышная ситуация. Поэтому мы считаем, что ваше обвинение в недобросовестной конкуренции, повлекшей экономические потери, несостоятельно. Поэтому наша сторона может только компенсировать господину Лю Яо и господину Тао Му их репутационные и моральные потери на общую сумму 5 миллионов".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почесал брови. Как и ожидалось, чтобы стать адвокатом, нужно быть безжалостным и уметь превращать черное в белое. Он даже почти поверил словам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достойно адвоката, найденного Sheng'an Group. То, как он говорил ложь, было так же убедительно, как и то, как он говорил правду. С таким актерским мастерством зачем быть адвокатом! Какая пустая трата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Вэньсяо продолжал усмехаться, высокомерно указывая на Тао Му и остальных: "Вы слышали это. Я попросил кое-кого написать на вас донос, чтобы принести вам известность. Вы должны быть мне благодарны, если бы я не позволил людям сообщить о том, что вы являетесь MB, как бы FlyNews и Ночь могли иметь свой нынешний горячий бизнес...".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услышал громкий "бах". Лю Яо, который сидел в стороне, не говоря ни слова, сделал угрюмое лицо и холодным тоном напомнил ему: "Господин Яо, лучше быть почтительным, когда вы говорите. Здесь Пекин, а не ваш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Вэньсяо был отпугнут враждебной аурой Лю Яо, и внезапно замолчал, как баклажан, побитый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Шэньянь холодно посмотрел на действия Лю Яо и с улыбкой напомнил ему: "Я также напоминаю боссу Лю, что это стол переговоров, а не ваша ночь. Когда вы выходите на дело, вы должны соблюдать законы и правила, поэтому не стоит использовать те непристойные методы, которые вы, люди с улицы, любите использовать."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