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именно это и хотел выразить Шэнь Чэнь,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меня предали окружающие в прошлой жизни, ты тоже имел к этому отношение, старший брат? Когда я покончил жизнь самоубийством, спрыгнув со здания на свадьбе Шэнь Юя, может быть, ты чувствуешь облегчение от того, что теперь можешь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смотрел на Шэнь Чэня с непонятным выражением. Его профиль сливался со светом и тенью, пара глаз феникса была узкой и длинной, а кончики глаз были вздернуты. Когда глаза были опущены, от него исходила торжественная, холодная и высокомерная аура. В этот момент он выглядел в точности как Шэнь Чэнь, сидевший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Шэнь Чэня постучал в дверь и вошел, он был потрясен двумя мужчинами, которые выглядели как зеркальные отражения друг друга. Сразу же после этого он пришел в себя и подошел к Шэнь Чэню, чтобы прошептать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махнул рукой, и его помощник тихо удалился. Так получилось, что официант также прибыл, чтобы подать блюда, и Тао Му холодно наблюдал, как на стол ставят его любимые блюда, неосознанно усмехаясь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Шэнь Чэнь, всегда обладал такой способностью. Несмотря на то, что он всегда был с холодным лицом и отсутствующим выражением, он никогда не говорил людям ни одного ласкового слова. Но если у него было сердце, он все равно мог заставить вас почувствовать, что вы ему дороги. Он поручал своим подчиненным сначала изучить ваш прошлый опыт и все ваши предпочтения, а затем в разговоре ненароком раскрывал одно или два. Тогда вы испытывали бы нечто вроде нервного восторга от того, что благородное императорское существо из кожи вон лезет, чтобы угодить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когда Тао Му сопровождал Шэнь Чэня в деловой поездке, и когда они ужинали, Шэнь Чэнь заглядывал в меню и случайно заказывал два блюда, которые нравились Тао Му. Конечно, Шэнь Чэнь никогда не объяснял Тао Му, почему он заказал именно эти два блюда. Он просто не прикасался к этим двум блюдам во время еды. Тогда Тао Му обманывал себя, считая, что Шэнь Чэнь специально заказал эти два блюда для него. А в душе он думал: "Даже если старший брат ведет себя безразлично, он все равно очень заботится обо мне. Просто его характер такой, и он не знает, как это выразить".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своей прошлой жизни Шэнь Чэнь не просто выполнял такие привычные действия во время еды и заказа еды. Когда Тао Му работал сверхурочно, чтобы закончить проекты, и от усталости заболевал лихорадкой, Шэнь Чэнь оставался рядом с ним и заботился о нем всю ночь. Когда он был занят на работе и забывал поесть, Шэнь Чэнь посылал своего помощника принести ему ланч-бокс. Когда наступал день рождения его и Шэнь Юя, и все члены семьи Шэнь были заняты подготовкой грандиозного праздника для Шэнь Юя, только Шэнь Чэнь не забыл послать ему поздравительную открытку, написанную лично им, а также несколько книг, начиная от того, как улучшить свое поведение, и заканчивая экономическим менеджментом. Шэнь Юю он подарил роскошный автомобиль Ferrari - подарок на день рождения, который не менялся каждый год. Марка автомобиля не менялась, только последняя модель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Тао Му всегда верил, что в сердце Шэнь Чэня 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постепенно стал считать другого своим близким другом, за которого можно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Тао Му действительно умер в своей прошлой жизни. До самой смерти он никогда не сомневался в этом великом старшем брате, который многому научил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все вокруг отвергали и ненавидели тебя, только один человек готов был протянуть руку и вытащить тебя из трясины, пусть даже его отношение было холодным, равнодушным и совсем не восторженным, но ради искреннего наставничества другого, как можно было заподозрить, что этот человек замышляет против тебя недоброе?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тонут, беспокоятся только о морской воде, которая топит их самих. Зачем им сомневаться в том, что крепко сжимаемая в руках коряга может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не стали. Тао Му никогда не сомневался в Шэнь Чэне в своей предыдущей жизни, поэтому он никогда не проверял, сыграл ли тот роль в его трагедии или нет. В этой жизни Тао Му сомневался, но проверить это уже не было никакой возможности. Он также не хотел злобно спекулировать на единственном человеке из семьи Шэнь, который хорошо относился к нему в прошлой жизни, основываясь лишь на подозрениях. В любом случае, он никогда в жизни не вернется в дом семьи Шэнь, и у него не было конфликта интересов с Шэнь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один из них будет в Пекине, а другой - в Шанхае. В любом случае, шансов встретиться не было, так что беспорядок в прошлой жизни можно было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спокойно наблюдал, как свет в глазах Тао Му внезапно померк, когда он увидел блюда на столе, и спросил теплым голосом: "А что, эти блюда не соответствуют аппетиту господина Тао? Почему бы нам не заказать еще несколько блюд?".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необходимости". Тао Му пришел в себя: "Эти блюда очень хороши. Господин Шэнь, пожалуйста, продолжайте".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Тао Му не хотел иметь ничего общего с семьей Шэнь. Но так как Шэнь Чэнь смог подробно рассказать ему о прошлом Яо Шэна и Shen Group за обеденным столом, Тао Му все еще терпеливо доедал ужин, не зная, что это значит - заглаживание вины или приманка.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Шэнь Чэнь хотел из вежливости отправить Тао Му обратно в школу. Получив отказ от Тао Му, он не стал настаивать и сам поехал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уже давно ждал в номере Шэнь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Чэня, он медленно спросил: "Ты встречался с ребенком по фамилии Тао?".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кивнул. Он снял пальто и повесил его на вешалку. Его тонкие пальцы пощипывали галстук: "Он очень интересный молодой человек. Мой помощник также сказал, что мы с ним очень похожи".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небрежно согласился, возможно, даже он сам не обратил внимания на его слова. Он просто смотрел на своего старшего сына, слова были на кончике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слегка нахмурился, и, не дождавшись слов отца, с пониманием сказал: "Дедушка Яо приходил к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многократно кивнул и сказал: "Мне всегда казалось, что семья Яо и семья Шэнь дружат уже несколько поколений. Если мы действительно поможем Тао Му победить Sheng'an Grup. Вы также сказали, что Тао Му поддерживает Ли Сяохэн, а у него хорошие отношения с Luo Group. Luo Group только что выиграла земельный тендер в новом районе Пудун в Шанхае. Очевидно, что они хотят войти в индустрию недвижимости в Шанхае. Так что если мы сделаем это, мы просто пригласим волка после того, как изгоним тигра?"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поджал уголок рта. Отец действительно 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