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Лю Яо говорил, он улыбнулся неловко выглядящим гостям в приватной комнате, поднял брови и спросил: "Все, нет никаких проблем с тем, что я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Слова господина Лю особенно правдивы. Вы правы. Мы здесь для того, чтобы искать примирения". Один из редакторов, у которого был особенно серьезный случай редеющей линии волос, ответил вкрадчивой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фыркнул и протянул руку, приветствуя Тао Му, чтобы тот сел рядом с ним. Словно предлагая сокровища, он достал из кармана связку ключей от машины и положил их перед Тао Му: "Разве ты не учишься водить? Я обсудил это с твоим отцом Сяо Ци, и я просто куплю тебе машину. Если у меня будут дела и я не смогу заехать за тобой, это избавит тебя от необходимости добираться между школой и Хоухаем".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 первого взгляда понял, что это ключи от автомобиля Porsche, и нахмурился. Он собирался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сказал: "Это то, чего хочу я и твой отец Яо. Если ты хочешь действительно относиться к нам как к отцам, просто прими это". Как может сын отказаться от подарка отца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Разве древние не говорили, что нельзя отказываться от подарка старшего. Если ты действительно относишься к нам как к своим отцам, ты не сможешь отказаться". Лю Яо повторил слова Мэн Ци рядом с ним. С тревогой он вложил ключи от машины прямо в руку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извиняться за деньги для нас двоих. Благодаря тебе, я и твой отец Сяо Ци скоро сможем компенсировать эту небольшую сумму". Лю Яо сказал, скосив глаза на дюжину или около того редакторов рядом с ними, и сказал с полуулыбкой: "Все,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Что еще могли сказать главные редакторы, они могли только согласиться,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Вы все утонченные цивилизованные люди, и мы здесь не для того, чтобы быть претенциозными. Давайте поговорим, какого перемирия вы хотите". Лю Яо откинулся на спинку дивана, поджав ноги. Сигарный портсигар, который он использовал для приличия во время деловых встреч, он держал между указательным и средним пальцами, хотя у него не было намерения зажечь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дюжина или около того редакторов все еще были напуганы этой пугающей аурой гангстера, они смотрели друг на друга и не могли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заманил Яо Вэньсяо и взял взятку, чтобы оклеветать Тао Му и Ночь, они не ожидали, что Лю Яо окажется таким сложным. Лю Яо уже давно послал кого-то следить за Яо Вэньсяо и собрал доказательства того, что Яо Вэньсяо подкупил их. Более того, ему даже удалось нанять лучшего пекинского адвоката, специализирующегося на финансовых компенсациях, чтобы подать на них в суд с точки зрения нарушения прав и незаконных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еженедельных развлекательных газет сплетен было в округе, и кто из них не зарабатывал деньги, сообщая о слухах и скандалах знаменитостей? Сами знаменитости и репортеры также имеют взаимодополняющие отношения. Знаменитости полагались на репортеров, чтобы привлечь внимание и повысить свою популярность, а газеты и журналы полагались на освещение новостей о знаменитостях, чтобы повысить продажи и увеличить расходы на рекламу. Поэтому при нормальных обстоятельствах знаменитости не смели ссориться со СМИ, опасаясь, что СМИ в гневе заблокируют их и внесут в черный список. В прошлом, даже если знаменитости и гневались, они лишь обвиняли их в нарушении неприкосновенности частной жизни и нанесении ущерба репутации знаменитости. Даже если иск был выигран, их журнал просто приносил извинения, и на этом все заканчивалось. В любом случае, у новостных СМИ всегда была власть "сообщать факты". Даже если знаменитость была в гневе, они ничего не могли с этим поделать. Поэтому СМИ никогда не задерживались на том, чтобы делать деньги и придумывать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получилось, что Тао Му отличался от других. Во-первых, был установлен факт, что более десятка СМИ приняли взятки за дискредитацию Тао Му, и более десятка СМИ были обвинены в получении взяток за злонамеренное распространение слухов и нечестную конкуренцию. Он также точно подсчитал, сколько раз дюжина газет и журналов отслеживала и сообщала ложные новости с заголовками "Тао Му продает свое тело". По сравнению с обычными расходами на продажи и рекламу, каждая газета и журнал, которые непосредственно публиковали и распространяли портрет Тао Му незаконно, нарушали права Ночи and FlyNews на торговую марку и репутацию, незаконно получали огромную коммерческую прибыль, и поэтому были привлечены Тао Му к суду. Кроме того, не стоит забывать о подсчете огромных убытков, которые понесли FlyNews и Bullet Screen Network, а также Национальный школьный конкурс по отбору красавиц и красавцев из-за этих ложных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идет о многочисленных преступлениях, таких как недобросовестная конкуренция и незаконная публикация, если иск Тао Му действительно будет выигран, им грозит не только огромная компенсация, но даже тюремное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уже настолько критической. Другой был ножом, а я - рыбой, так что что еще оставалось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готовы опубликовать публичные извинения, и пусть они продержатся на вершине месяц или полгода". Первым заговорил парень с редеющими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большинство людей любят думать о красивых вещах, когда они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усмехнулся и бесцеремонно сказал: "Я знаю, что у вас, утонченных и цивилизованных людей, есть проблема, вы думаете, что ваши рты и ручки очень ценны. Но, по моему мнению, ваши потрепанные газеты не стоят и 130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я просто позвоню адвокату Чжоу. И вы сами с ним все обсудите?".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тридцать миллионов - именно столько Лю Яо нанял черномазого адвоката, чтобы тот предложил суду общую сумму компенсации, которую эти дюжины СМИ должны были выплатить Тао Му, FlyNews и Ночь. Учитывая, что Лю Яо позволил ему заработать миллион раньше, и что адвокат будет получать 10-процентную долю за каждый выигранный иск. При условии, что иск будет выигран, адвокат легко получит 14 миллионов. Лучшей сделки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больше всего на победу в судебном процессе рассчитывали не Ночь и не сам Тао Му, а этот злобный и беспощадный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присутствующие здесь главные редакторы тоже это понимали. Поэтому, услышав это, он покачал головой, быстро замахал руками и в ужасе сказал: "Нет, нет, нет, не нужно. Мы очень искренни, мы очень искренни.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с редеющими волосами было горькое лицо, и ему хотелось плакать: "Мы действительно не можем позволить себе 130 миллионов. Разве вы раньше не покупали журнал, босс Лю? Вы должны знать, что наш журнал не приносит прибыли. Все заняты каждый день, но этого хватает только на еду и одежду. Мы не можем собрать даже 13 миллионов, не говоря уже о 130 миллионах!"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холодно фыркнул. В этих словах он не сомневался. В самом начале, когда он купил журнал, который был на грани банкротства, это стоило всего полмиллиона. И это включая двухмесячную аренду. Но он не мог просто так отпустить эти десятки СМИ, которые так легко распространяли слухи. Он был здесь не для того, чтобы заниматься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осмелились провоцировать его и издеваться над маленьким щенком, то у них должно быть сознание того, что они попадут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сказал Тао Му: "Что, по-твоему,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Тао Му успел заговорить, Мэн Ци неторопливо добавил: "У FlyNews такой хороший импульс развития, что FlyNews Entertainment тоже нужно расширять. Разве вы не беспокоились о нехватке рабочей силы в последнее время? Просто объедините эти десятки газет и журналов в FlyNews Entertainment. Мы только немного потеряем. Пусть они слишком бедны и не могут позволить себе 130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редакторы более десятка СМИ испуганно смотрели на Мэн Ци. Они не ожидали, что этот мягкий на вид человек, который всегда улыбался так тепло, как весенний ветерок, оказался тем, у кого самое черное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Аннексировать более дюжины газет и журналов одним махом - это означало попросить у них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десятки главных редакторов успели высказаться, Мэн Ци небрежно сказал: "Мы просто немного повозмущаемся и спасем их от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редакторы: "....." Ладно, другой уже был ножом, а я - рыбой, что еще можно сказать?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об этом с другой стороны. Их десятки газет и журналов изначально были третьесортными еженедельниками сплетен в отрасли. Если бы это было не так, они бы не подкупили Яо Вэньсяо и не совершили такой "умный"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Weibo, например, и другие первоклассные газеты и журналы, поддерживаемые крупным капиталом. Никто не брался за работу Яо Вэньсяо. Они знали, что Тао Му и FlyNews не были обычными, поэтому просто не удосужились окунуться в эту мутную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развитие FlyNews пошло в гору, даже развитие FlyNews Entertainment пошло в гору. Возможно, их будущее станет более многообещающим после того, как эти десятки газет и журналов будут объединены в FlyNews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главных редакторов некоторое время удрученно смотрели друг на друга, успокаивая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нахмурился. До своего прихода он не ожидал, что отец Яо и отец Сяо Ци так все спланировали. Но если FlyNews Entertainment присоединит эти дюжину или около того газет, что будет с потерями Ночи? В Ночи было так много людей, что было бы неправильно просто позволить ругать их столько дней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