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пресс-конференции группа СМИ, которые долго готовились, начала публиковать различные статьи, призывающие людей обратить внимание на действия по борьбе с торговлей людьми, обратить внимание на соответствующие законы и постановления, обратить внимание на права и равенство женщин и даже обратить внимание на отношения между врачами и пациентами. Были представлены различные доклады, но только один не был включен. Тао Му использовал закон, защищающий жертв, и строго запретил СМИ раскрывать конкретную информацию о Чжан Ханье и других жертвах. Конечно, он не мог выступать перед СМИ в своем качестве. Все эти предложения были переданы всем через уста Чэнь Баодуна.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никто не хотел видеть сообщения о том, что "из-за насилия СМИ жертве был нанесен вред во второй раз, а общественное мнение преследовало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общественного мнения в своей прошлой жизни Тао Му лучше других знал, как использовать новостные СМИ для позитивной пропаганды, и знал, как противостоять этим СМИ. Поэтому он не боялся говорить нелицеприятные слова в открытую. Но что его удивило, так это то, что новостные СМИ были очень добросовестными - не упоминая социальный раздел, даже разделы сплетен в еженедельных газетах не были настолько злыми, чтобы выставлять информацию о жертве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нынешние еженедельные газетные СМИ, особенно новостные СМИ на социальной странице, все еще сохраняли профессиональную этику и профессионализм работников СМИ, настаивая на том, что новостные сообщения должны быть правдивыми и эффективными и должны быть позитивным рупором. Это было совсем не так, как в более поздние годы самозваных СМИ, которые использовали заголовки для привлечения внимания, превращая новостные сообщения в 8-часовую мыльную оперу, полную кривотолков и выдуманной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были явные обиды и претензии. Он хотел преподать семье Чжан урок, а также утвердить свою собственную ораторскую силу. Он не смел утверждать, что невинные люди не будут вовлечены в это дело, но в пределах своих возможностей он все же хотел защитить частную жизнь невинных людей. В конце концов, Чжан Ханья, молодая девушка, была действительно невезучей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долгое время суетилась, но не только не получила реальной компенсации, но даже умудрилась испортить репутацию своей семьи. На родственников семьи, которые все еще оставались в Пекине, соседи указывали, как только они выходили из дома, и у всей семьи не осталось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Тао Му, семья Чжан получила то, что хотела - ведь они просто хотели решить проблему медицинских расходов. Теперь он помог им решить эту проблему, поэтому семья Чжан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случая Чжан Дэлю можно было считать, что он глубоко понимает методы Тао Му. С одной стороны, он боялся лысого парня с золотой цепью, который посетил их дом. С другой стороны, он был обескуражен и чувствовал, что с IQ и методами его семьи будет трудно победить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эти два момента, семья Чжан не стала продолжать создавать проблемы. Они даже не упомянули, что семья Юнь должна нести ответственность за Чжан Ханю до конца ее жизни. Они просто полностью прекратили свои неприятности. К счастью, Чжан Ханья быстро пришла в себя, и после нескольких дней наблюдения в больнице у нее не было никаких побочных эффектов. Семья Чжан спокойно выписалась из больницы и в жалком виде вернулась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Тао Му, чтобы поблагодарить Го Рисиня и провинившуюся девочку, а также их добрых братьев, накрыл стол с едой в ресторане сестры Пин и пригласил всех выпить. Это можно считать официальным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кулинарных способностях Тао Му не было абсолютно ничего критического. Он возился на кухне все утро и приготовил двадцать блюд. Учитывая, что эта группа людей была со всего Китая, на столе Тао Му было восемь основных блюд из восьми регионов, от любимой Го Рисинь и Цинь Мяору жареной свинины в черпаке, свиного хребта, белого мяса и кровяной колбасы до любимого горячего горшочка с бараньим позвоночником Да Мао и Сяо Паня, фрикадельки "четыре счастья", свиную лопатку "долгожитель", свиные почки, жареные на сковороде, местные блюда: жареный фарш из бобового творога, соте из креветок и угря, свинину на пару с листьями лотоса, а также личный заказ Да Ло, который он никогда в жизни не ел, "Искушение Будды". Он также приготовил блюдо из тушеных креветок и блюдо из жареных золотых креветок - у Тао Му была определенная привычка есть креветки. Он не любил чистить их. Поэтому он приготовил два блюда из креветок. Те, кто хотел их чистить, ели тушеные креветки, а те, кто был слишком ленив, ели жареные золотистые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приготовил блюдо из рыбы на пару, холодную свиную рульку в желе и блюдо из тушеного морского огурца. Холодными блюдами были салат из маринованной моркови, огурца и рисовой лапши и тофу из столетнего яйца. Супом был карп из западного озера с уксусным соусом. Десертом были маленькие бриллиантовые пирожные в стиле Сучжоу, сделанные в форме знаков китайского зодиака из клейкой рисовой муки, пасты джуджуба и пасты из красных бобов. Мастерство исполнения было изысканным и красивым, текстура - мягкой и гладкой, аромат - душистым и сладким. Это блюдо, приготовленное на уровне мастера, сразу же повергло в шок эту компанию грубых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бриллиантовые пирожные появились на столе, никто не осмелился протянуть палочки. Большая группа людей держала свои мобильные телефоны и фотографировала пирожные. Их глаза, когда они смотрели на Тао Му, были полны восхищения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брат Му, твои кулинарные способности слишком необычны! Ты, должно быть, учился у императорского повара, верно?" Лысый подмастерье Цинь Мяору кусал свои палочки и глотал слюну: "Скажи, ты такой красивый и планируешь стать звездой в индустрии развлечений. Это такая трата времени, иметь такие хорошие кулинарные навыки и не использовать их по назначению. Как насчет этого, давай обсудим кое-что. Мастер, который научил тебя готовить, все еще принимает учеников? Что ты думаешь о том, что я пойду 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тебе чуть позже. Если наш старик хочет принять учеников, ты можешь прийти и пройти у него тест. После теста ты сможешь стать моим младшим братом. Но позволь мне заранее сказать неприятные слова: методы обучения в нашей семье очень строгие. Обучение длится круглый год, и вы должны быть готовы обеспечивать жизнь мастера на пенсии. Один день в качестве учителя означает всю жизнь в качестве отца, понятно? Это не так просто - платить деньги за обучение, как на Западе". Тао Му подумал, что лысоголовый подмастерье шутит, и ответил также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Лысый подмастерье хлопнул себя по лбу: "Пока я могу учиться мастерству, не говоря уже о пенсии, я могу прямо признать его своим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много смеха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раздраженно постучал костяшками пальцев по лысой голове своего подчиненного: "Давайте есть! От такого количества вкусной еды у тебя даже рот не закроется. Только посмотри на себя, большой и мускулистый, а уже хочешь увидеть крестного отца? Почему бы тебе не посмотреть, захочет ли крестный отец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грубо. Эта группа людей снова разразилась смехом, даже не дождавшись, пока утихнет последняя волна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сдержал улыбку, налил большой бокал пива и произнес тост: "Давайте, я выпью бокал первым. Спасибо вам всем за то, что заботились обо мне в это время. Я очень благодарен. Мы должны поддерживать связь. Позвоните мне, если что, и я не откажусь, если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