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съемок фильма "Легенда о героях" находилось в живописном месте Цинмин Шаньхэ Ту в Городе Студии Эйч (п.п.: место съемок основано на одноименной картине художника династии Сун Чжан Цзэдуана). Когда Чжао Кепин прибыл на съемочную площадку вместе с Тао Му, режиссер Чжао Синь разговаривал с исполнительницей второй роли. Исполнительница второй роли была еще одной женщиной, которую поддерживал инвестор. По слухам, она продавала сумки Louis Vuitton и не имела актерского опыта. Выражение ее лица перед камерой было довольно устрашающим - в любом случае, по мнению Чжао Синя, ей лучше было бы переключиться на фильм ужасов или фильм-катастрофу, судя по ужасающим лицам, которые эта женщина постоянно делала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имея в кармане чек на 10 миллионов юаней, щедро подписанный боссом-инвестором, даже если Чжао Синь был недоволен работой женщины номер два, он должен был набраться терпения и учить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Кепин привел Тао Му к Чжао Синю, Чжао Синь был почти взбешен до такой степени, что его кровяное давление едва не подскочило от деревянных выражений женщины номер два. Почему, черт возьми, она не могла продолжать продавать свои сумки LV или попросить босса угольщика купить ей магазин, чтобы она сама стала владелицей. Почему она должна была приходить и усложнять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новичок, о котором вы говорили?" Чжао Синь посмотрел на Тао Му сердитым взглядом и сказал: "Он действительно красив, будем надеяться, что из выдающего у него не только внешность. Моя команда здесь, чтобы снимать телесериал, а не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 2, которая все еще находилась на месте событий, покраснела от смущения и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спокойно похлопал Тао Му по плечу и рассмеялся: "Разве директор Чжао также не видел видео, которое директор Чэнь послал тебе. Как выразительность Сяо Му перед камерой? Мне не нужно говорить об этом больше. Его должно быть достаточно, чтобы заменить ту вареную утку, которая улетела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взглянул на лицо Тао Му, а затем вспомнил видеоматериал, который передал ему режиссер Чэнь. Можно сказать, что если Тао Му сможет показать хотя бы десятую часть своих способностей на видео во время прослушивания, то эта роль, без сомнения,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примерим костюм!" Чжао Синь был не в лучшем настроении и не хотел утруждать себя бесполезными разговорами. Конечно, более важной причиной было то, что текущее состояние Тао Му еще не достигло той точки, когда Чжао Синь должен был обращаться с ним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там, отведи его в примерочную, чтобы он примерил костюм". Чжао Синь протянул руку, чтобы позвать помощника по производству. Хотя Тао Му хорошо справился с ролью дублера в "Пурпурном облаке", Чжао Синь все равно должен был лично увидеть Тао Му в костюме. В конце концов, хотя многие актеры были очень красивы, их можно было увидеть только в определенных стилях. В качестве примера можно привести тех актеров, которые выглядели очень неловко или странно в старинных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снимал фильм о боевых искусствах, а не комедию о боевых искусствах. Поэтому осанка актеров должна хорошо сочетаться с их ролями - в конце концов, не все актеры были похожи на женщин второго плана с папочкой-инвестором за спиной. (п.п.: папочка-инвестор, тот, кто инвестирует в фильмы или драмы для поддержанной знаменитости. Обычно между ними существуют сексуальные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по-прежнему предъявлял очень высокие требования к своим работам, когда средств было достаточно и не было папочки-инвестора, что затрудняло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снова похлопал Тао Му по плечу и с мягким выражением сказал: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приветливо сказал визажисту: "Тогда я оставляю это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и поддержка Тао Му были очевидны в каждом слове, настолько очевидны, что если человек не слепой, он обязательно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махнул рукой, давая знак женщине номер два взять десятиминутный перерыв, чтобы перестроить свое мышление, а затем посплетничал с Чжао Кепином: "В чем дело, ты с оптимизмом смотришь на новичка? Будущая цель Summmer Star? Только не говори мне, что за ним стоит мамочка-инвестор?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со злой шуткой своего старого друга, Чжао Кепин лишь спокойно покачал головой: "Не говори ерунды, этому парню только исполнилось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улыбнулся и сказал: "Я очень оптимистично смотрю на него. Жаль только, что его характер слишком гордый, и он не очень-то уважает такой маленький храм, как Summer Star." (п.п.: маленький храм - маленькое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Синь был немного удивлен: "Даже Summer Star Entertainment не впечатляет его. Может быть, он артист "Парящего дракона"? Готов ли ты перейти в Soring Dragon?".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подписал контракт". Чжао Кепин вздохнул: "Этот парень был принят в Пекинский  университет. Его сердце и преданность направлены на его альма-матер, он готов следовать школьным правилам Пекин Фильм и не будет браться за актерскую работу до окончания младших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усмехнулся: "Это хорошо". Не думайте, что каждый может стать актером. За последние несколько лет Чжао Синь надоели артисты, которые считали, что им может сойти с рук неумелая игра перед камерой только потому, что у них приличное лицо. У Тао Му был такой менталитет, поэтому Чжао Синь проникся к нему добрыми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что у актеров есть амбиции. Те, кто вышел из профессиональных школ, определенно пойдут дальше, чем те, у кого нет фундамента. Я говорю, что вы, агентства талантов, не должны быть слишком недальновидными, иногда нужно заботиться о карьерном росте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Кепин холодно фыркнул: "Это хороший росток. Не только я, но и Ван Мэйхун и Вэнь Шицзинь тоже смотрят на него". Просто Чжао Кепин был первым, кто сделал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 друживший столько лет, сразу понял мысли Чжао Кепина и тут же рассмеялся: "Жаждущий проиграет! Ладно, исходя из отношений между нами, я передам ребенка тебе, если только его успеваемость не будет слишком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Тао Му тоже вышел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героях" - роман о боевых искусствах, написанный в 1990-х годах. Автором был Бай Сяошэн, известный писатель Тайваня, работавший в жанре боевых искусств. За эти годы было снято бесчисленное количество ремейков, и роль убийцы Вумина можно назвать самой яркой ролью второго плана, не считая главного героя и нескольких его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его считали ярким и незабываемым персонажем, заключалась в описании его характера. В книге Бай Сяошэн сделал мать убийцы Вумина красавицей № 1 в Цзянху. Из-за того, что ее осквернили, она родила Вумина. Когда Вумин родился, его бросили в дикой природе, и когда на него напали дикие животные, его крики насторожили зеленого питона, потерявшего своего детеныша. Зеленый питон спас Вуминга и с тех пор воспитывал его. Когда Вумину было семь лет, его обнаружила организация убийц и забрала в свой штаб, где после обучения он стал их лучшим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был второстепенным персонажем, заключается в том, что он появляется в книге не слишком часто, всего три раза. В первый раз, когда ему приказали убить короля Сианя, он был сорван главным героем-мужчиной, и операция провалилась. Затем главный герой погнался за Вумином, и то, что произошло после этого, было экшн-сценой, которая поразила и восхитила поклонников книги. Эта часть сюжета была в основном направлена на создание высокого боевого искусства героя, его романтической и обходительной внешности, циничного и непреклонного характера. Разумеется, в качестве рапиры для героя, персонаж Вумин не мог быть невыразительной личностью. Таким образом, Бай Сяошэн непреднамеренно вызвал у многих поклонников книги, особенно у женщин, немедленную одержимость Вумином, у которого при появлении было всего несколько реплик, но его привлекательность и боевые искусства могли сравниться с главным героем-мужчиной.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