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Сяоцзю заметил, что тётушка Чэнь обычно немногословна, но, когда клиенты задают вопросы, она отвечает охотно, да и выглядит при этом гораздо более оживлённой. Поэтому он остался ею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лавка Линь Сяоцзю уже приобрела большую популярность, и всего за несколько минут после открытия в неё начали приходить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привычно заказывая свои любимые блюда, заметили нового человека рядом с Линь Сяоцзю. Один из них, не удержавшись от любопытства,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отрываясь от кастрюли, где уже варились выбранные блюда, Линь Сяоцзю ответил: “Это тётушка Чэнь. С сегодняшнего дня она будет помогать мне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клиент сразу понял, в чём дело,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молодой хозяин! Видимо, ваш бизнес идёт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смутился от таких слов 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заметив его смущение, добродушно улыбнулся, а затем перевёл взгляд на небольшие глиняные кувшины, стоявшие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а что это за новое блюдо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вопрос, улыбнулся: “Это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название вызвало у клиента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чай?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готовое блюдо с огня и перелив его в пустую миску, Линь Сяоцзю пояснил: “Это чай, сваренный на козьем молоке. Он сладкий, но не приторный. Если у вас дома есть молодые девушки или парни, они наверняка его оценят”.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интерес клиента только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вэнь за кувшин”, — ответил Линь Сяоцзю. — “А если вернёте кувшин, я верну вам пять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все эти кувшины были обычными, с грубой отделкой. Но Линь Сяоцзю уже договорился с мастером-гончаром о создании партии фирменных кувшинов с логотипом лавки, которые в будущем станут её отличительной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цену, клиент невольно ахнул. Другие покупатели, занятые выбором блюд, тоже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не слишком ли дорого? Эта цена почти равна стоимости миски овощей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понимал, что подобная реакция неизбежна, поэтому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использую только свежее молоко, а все специи и чай — высшего качества. Поэтому цена выше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сомнения клиента не исчезли. “Молодой хозяин, честно скажу, по такой цене мало кто захочет покупать. Даже те, кто может себе это позволить, не станут тратить деньги на такое. Вы рискуете остаться с этим молочным чаем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вежливо улыбнулся, но спорить не стал. Вместо этого он просто взял выбранные клиентом овощи и начал их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клиент скривил губы. Он решил, что Линь Сяоцзю просто не воспринимает его слова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я говорю это исключительно ради вашего блага”, — добавил он уже с лёгкой колкостью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взглянул на него и снова улыбнулся, а затем, завершив приготовление, поставил миску с готовым блюдом перед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овощи готовы, господин.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посмотрел на своё блюдо, затем на добродушно улыбающегося Линь Сяоцзю. Он почувствовал какое-то раздражение, но сдержался. Во-первых, ему действительно нравились блюда в этой лавке, а во-вторых, он знал, что за Линь Сяоцзю стоит его влиятельный супруг —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клиент, который выбирал овощи, не мог открыто сердиться. В конце концов, он лишь саркастически произнёс: “Я ведь из добрых побуждений вас предупреждаю. Жаль, что молодой хозяин меня не слушает. Когда вы потеряете деньги, не жалуйтесь, что я вас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 добродушной улыбкой выслушал его колкие слова, совершенно не обидевшись. В прошлом, когда его успехи в учёбе оставляли желать лучшего, ему пришлось рано выйти на подработки. За это время он встретил множество добрых людей, но также немало тех, кто проявлял дурной нрав. Клиенты вроде этого человека были для него не в новинку. Если бы он злился на каждого такого встречного, то, возможно, и не дожил бы до момента, когда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тётушка Чэнь, слушая язвительные высказывания клиента, уже готова была ответить ему в том же тоне. Но, взглянув на спокойное, невозмутимое выражение лица Линь Сяоцзю, она сдержалась. Более того, в её глазах уважение к молодому хозяину только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к Линь Сяоцзю подходили и другие клиенты, интересовавшиеся ценой молочного чая. Но одни находили его слишком дорогим, а другие считали, что он не стоит своих денег, и, узнав цену, уходили, так ничего и не купив.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почти все блюда были распроданы, ни одна бутылка молочного чая так и не нашла своего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который ранее насмехался над Линь Сяоцзю, всё ещё находился в лавке. Увидев это, он не удержался и громко рассмеялся, гордо сказав: “А я же говорил! Кто вообще станет покупать такое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оставался абсолютно спокойным, медленно продолжая заниматься своими делами, словно вовсе не слышал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раздался нежный голосок: “Простите, это лавка семьи Линь, где готовят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обернулся на звук и увидел молодую барышню из богатой семьи. Она была одета в изысканное платье из атласа, её лицо с лёгкими детскими щёчками выражало волнение. С первого взгляда было понятно, что это юная девушка, которая редко контактирует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оценил возраст девушки примерно в тринадцать-четырнадцать лет. Она выглядела как маленькая сестрёнка, поэтому он невольно смягчил тон, тепло сказав: “Да, это лавка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доброжелательность Линь Сяоцзю придала девушке смелости. Ранее её неловкость от недостаточного общения с людьми вызывала замешательство, но теперь она заметно расслабилась и продолжила: “Сколько стоят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объяснил цену, передал ей корзину для выбора продуктов и наблюдал, как вежливая девушка сосредоточенно выбирает то, что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передала корзину с выбранными овощами, её взгляд привлёк стоящий неподалёку молочный чай. С любопытством она спросила: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дал ей стандартное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девушка некоторое время колебалась, разглядывая простую керамическую бутылку, но в итоге не смогла справиться с любопытством и взяла одну бутылку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Сяоцзю быстро готовил её заказ, девушка села за столик, чтобы поесть. Её манеры во время еды были изысканными, что сразу показывало, что она из хорошо воспитанной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попробовала молочный чай после еды, её глаза засветились от восторга. Она перестала сдерживаться, и в несколько больших глотков опустошила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девушка некоторое время колебалась, затем, словно приняв важное решение, повернулась к Линь Сяоцзю: “Я куплю весь ваш молочный чай. Упакуйте мне всё,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был слегка ошарашен таким щедрым жестом, но прежде чем он успел что-то сказать, тот самый клиент, что ранее высмеивал его, не выдержал: “Девушка, зачем вам так много? Это же абсолютно не стоит своих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удивлением посмотрела на неожиданно вмешавшегося мужчину и спросила: “Почему это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вопрос словно подлил масла в огонь. Клиент, не скрывая воодушевления, начал: “Этот чай слишком дорогой! Его цена сопоставима с полноценным мясным блюдом. Тратить такие деньги на какой-то напиток —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внимательно выслушала, но её взгляд становился всё более озадаченным. Наконец, она наивно и искренне произнесла: “Но это ведь не дорого! Даже если купить всё, это всего лишь 400 вэней. Неужели у вас в семье нет таких денег? Разве только из-за этого вы считаете чай дорогим? У нас дома достаточно денег, так что я не нахожу его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честный взгляд и выражение лица, лишённое даже намёка на насмешку, сразу показывали, что она говорит искренне и искренне не понимает, почему кто-то считает цену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девушки заставили мужчину замолчать. Его лицо то багровело, то бледнело, пока он, наконец, не бросил фразу: “Я не собираюсь больше с вами разговаривать. Просто попытался помочь, но меня не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развернулся и ушёл, явно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девушка всё ещё пребывала в недоумении: “Но ведь я действительно  могу себе этого позволить. Разве я сказала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 улыбкой посмотрел на неё, забавляясь её искренностью и прямотой, и ответил: “Нет, вы ничего не сказали неправильно. Вы абсолютно правы. Он завидует вам, потому что у него действительно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девушка, которая казалась немного напряжённой из-за реакции мужчины, тут же расслабилась и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Сяоцзю упаковывал чай, он спросил её: “Но вы уверены, что вам нужно так много? Вы сможете всё это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покраснела и тихо ответила: “Я сама выпью только две бутылки. Остальное хочу отдать своим сёстрам и служанке Чуньтао, чтобы они тоже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Сяоцзю на мгновение задумался, а затем предупредил её: “Знаете, молочный чай может способствовать набору веса, а также мешать засыпанию, если пить его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молочный чай он добавлял и сахар, и чайные листья. Сахар может привести к набору веса, а чай — к бессоннице. Если пить в умеренных количествах, это безопасно, но в больших объёмах может навредить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считал, что деньги должны зарабатываться честным трудом. Поэтому, даже понимая, что это может снизить продажи, он всё равно предупредил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