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 спиной, Линь Сяоцзю обернулся и увидел стоящего позади него Шэнь Ляня. Его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ты был?”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при этом слегка сдвинулся в сторону, и Шэнь Лянь тут же заметил лежащих перед ним двух щенков. Он не понимал, что Линь Сяоцзю с ними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собаки лежали на земле, а руки Линь Сяоцзю и таз перед ним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 на его вопрос: “Ходил по делам. Ты что, собрался есть собачье мясо?”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заставили Линь Сяоцзю замереть, но и одна из собак, как будто поняв сказанное, выгнула спину и начала лаять на Шэнь Ляня, явно проявляя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щенка с покалеченной лапой, который не переставал лаять, и, погладив его по голове, мягко успокоил: “Не бойся, я не съем тебя. Вырастешь — будешь охранять мой 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собака поняла его слова. Она снова зарычала на Шэнь Ляня, а затем, убрав свои оскаленные зубы, нерешительно вернулась к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эту смышленую собаку, Линь Сяоцзю обернулся к Шэнь Ляню, который все еще наблюдал за ними, и с улыбкой сказал: “Нет, я просто увидел их на улице. Показалось, что они очень умные, поэтому решил принести домой. Когда подрастут, будут охранять 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Сяоцзю рассказал, как встретил собак и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выслушав его, не стал комментировать, что он потратил более одного ляна серебра на покупку двух, казалось бы, бесполезных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лежащую собаку, затем перевел взгляд на другую — энергичную, но тоже раненую. Немного подумав, он мягко сказал: “Ну раз так, пусть живут. Но похоже, эта собака вряд ли выживет”.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это, обернулся к щенку, который едва дышал, а затем посмотрел на его товарища, нежно подталкивающего его, словно пытаясь утешить. Линь Сяоцзю вздохнул: “Тут уж ничего не поделаешь. Теперь остается надеяться на их судьбу”.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возвращался домой, он зашел в аптеку и купил немного лекарств для собак. Но в это время лечить даже людей было непросто, не говоря уже о животных. Он лишь смог приобрести травяные пластыри и средства для восстановления крови, которые обычно используют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Шэнь Ляня Линь Сяоцзю успел вымыть собак и обработать их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посмотрел, как Линь Сяоцзю вытирает руки, убирает лекарства и готовится уходить. Внезапно ему пришло кое-что на ум, и он сказал: “Кстати, в ближайшие дни мне, возможно, придется каждый день куда-то выходить”.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удивился. Он помнил, что у Шэнь Ляня здесь не было друзей, поэтому задал вопрос прямо: “А что ты будешь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стал скрывать, хотя и не вдавался в подробности: “Нужно уладить вопросы с моей регистрацией и подготовкой к экзаменам. Хочу найти людей, чтобы мне помогли”.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кивнул, не слишком понимая, о чем идет речь, и решил не давать советов. Вместо этого он серьезно сказал: “Хорошо, занимайся своими делами, но береги себя и не болей”.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 искреннее выражение его лица, почувствовал теплое волнение. Он слегка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Шэнь Лянь думал, что Линь Сяоцзю, раз уж он не тот, кем был раньше, остался с ним ради какой-то цели. Но теперь он начал сомневаться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взял мусор, оставшийся от обработки ран, поднялся и сказал Шэнь Ляню: “Кстати, я уже купил продукты. Как насчет приготовить сегодня вечером рыбу в остром бульоне?”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согласился и тут же предложил: “Я помогу, так быстрее справимся вдвоем”.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выбросил грязные тряпки, которыми обтирал собак, затем вымыл руки с мылом. После этого они вместе с Шэнь Лянем разобрали купленные продукты, отобрав ингредиенты для блюда — например, ростки сои 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овощи были вымыты, Линь Сяоцзю достал рыбу, которую вчера принес Ван Ху. Он быстро оглушил рыбу, снял чешую, выпотрошил и очистил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Потроха он отложил в сторону, собираясь позже сварить их с головой и хвостом рыбы, чтобы угостить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помогая мыть овощи, незаметно наблюдал за Линь Сяоцзю, который ловко отрезал голову и хвост рыбы, затем разделил её на три части: мясо, кости и внутренности. После этого он нарезал мясо небольшими кусочками, а кости разделил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 были настолько уверенными и быстрыми, что Шэнь Лянь подумал: прежний Линь Сяоцзю вряд ли мог бы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Сяоцзю не заметил, что за ним наблюдают. Закончив обработку рыбы, он тщательно промыл её несколько раз, затем вместе с уже помытыми овощами занёс всё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сначала замариновал кусочки рыбного мяса, добавив в них соль, яичный белок и крахмал. После этого он поставил на плиту кастрюлю с маслом и обжарил рыбий скелет до лёгкого золотистого цвета, добавил воды и варил на сильном огне, пока бульон не стал густым и белым. В то же время он быстро обварил подготовленные овощи в кипятке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перелил рыбный бульон в другую ёмкость, а в кастрюлю добавил масло, в котором обжарил лук, чеснок и перец. Учитывая, что Шэнь Лянь не любит острое, Линь Сяоцзю положил всего две-три перчинки для лёгкого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основа для блюда была готова, он вернул в кастрюлю рыбный бульон и, доведя его до кипения, добавил туда рыбий скелет и овощи. В конце он положил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кухне разлился невероятный аромат, который даже привлёк внимание Шэнь Ляня, занявшегося сортировкой продуктов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Щенки, лежавшие в кладовке, тоже, кажется, почувствовали запах. Один из них принюхался, а потом начал поскуливать, выражая явное желание попробовать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было готово, Линь Сяоцзю выловил из бульона рыбные кости, а затем добавил в суп замаринованные кусочки рыбного мяса. После короткого кипячения он выложил всё это на блюдо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только что приготовленную рыбу в остром бульоне, Линь Сяоцзю решил дополнить ужин и быстро пожарил яичницу с огурцами.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Шэнь Лянем понесли еду в столовую, проходя мимо кладовки, Линь Сяоцзю вдруг услышал слабое скуление и звук когтей, царапающих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удивлённо посмотрел на Шэнь Ляня: “Ты слышал что-то?”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дверь кладовки, которая слегка дрожала, и спокойно ответил: “Кажется, это собаки. Они начали скрести дверь, как только ты начал готовить рыбный бульон”.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удивлён: перед их уходом из кладовки обе собаки казались настолько уставшими, что спали без движения. Кто бы мог подумать, что они так быстро восстановятся и проявят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немного, я отнесу им их порцию”.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достал из кастрюли сваренные для собак потроха, разложил их по двум мискам и отправился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раненый щенок каким-то образом дополз до двери. Он с трудом тащил за собой забинтованную и зафиксированную шину на лапе, упираясь в дверь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упорство, Линь Сяоцзю вдруг поверил словам продавца о том, что эта собака, возможно, действительно потомок волка. Иначе как объяснить такое быстрое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поставил миску перед щенком, погладил его по голове и мягко сказал: “Вот, для тебя. Но не спеши, ешь потихоньку”.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Линь Сяоцзю поставил вторую миску перед другим щенком, который начал понемногу шевелиться, уловив аромат еды. Удивлённо глядя на него, он сказал: “Ты, похоже, тоже крепок. Похоже, ты выживешь”.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присел рядом и некоторое время наблюдал, как щенок с трудом ест. Он подумал, что любое живое существо, которое борется за жизнь,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Шэнь Лянь начал звать его к ужину, Линь Сяоцзю наконец поднялся с пола и отправился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распорядок Линь Сяоцзю стал простым: открыть лавку, поесть дома и обработать раны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иногда уходил по своим делам, но всегда возвращался к еде. Линь Сяоцзю не задавал лишних вопросов, полагая, что у каждого есть право на личное пространство. Ему было достаточно, чтобы Шэнь Лянь не делал ничего, что могло бы причинить вред его здоровью или нарушить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оба щенка, шансы на выживание которых он оценивал как 50 на 50, становились всё энергичнее и веселее с каждым днём, восстанавливаясь куда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дал им имена: более агрессивного щенка с двумя пятнами над глазами, которые напоминали четыре глаза, он назвал Сыланом (Четырёхглазым). Второму, менее сообразительному и физически слабому, он дал имя Канцзянь (Здоровяк), надеясь, что это имя принесёт ему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выбирал имена, рядом оказался Шэнь Лянь. Он не удержался от вопроса: “Почему один щенок — Сылан, а другой — Канцзянь? Почему не дать имена, которые хотя бы немного похожи?”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спокойно ответил: “Сылан так назван из-за своих “четырёх глаз”. А Канцзянь — чтобы он рос здоровым”.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замолчал,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оказался очень энергичным. Когда его лапа почти зажила, он стал целыми днями бегать за Линь Сяоцзю, что тому даже не хотелось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Линь Сяоцзю, его дела пошли в гору, и лавка привлекала всё больше клиентов. В один из таких оживлённых дней он, как обычно, открыл лавку и начал принимать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раздался голос: “Линь, ты ведь уже замужем. Почему всё это время занимаешься делами один? Где твой супруг?”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