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 стал отвечать и снова уткнулся 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Цинхэ вдруг захотелось поболтать: “Ты же большой босс, чего так занят? По телевизору боссы только и делают, что раздают приказы, а за них всё делают команды из элиты!”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не поднимая головы: “А занятым быть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“Ну… не то чтобы плохо. Просто не скучно? Целыми днями одна работа”.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в ответ: “А почему должно быть скучно? Это же интересно”.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ему нужно было и снимать сцены, и учиться, он хронически не высыпался. Хотя днём он и вздремнул пару часов, сейчас, лёжа на мягкой, уютной постели, он очень быстро заснул, несмотря на лёгкий стук клавиш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малыш проснулся и начал гулить: “Ий-я, ий-я…”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пошевелился, хотел сесть, но его мягко прижали обратно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“Спи, я сам”. — Голос только что проснувшегося мужчины был чуть охрипшим, но каким-то по-особенному спокойным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 секунду опешил и только потом вспомнил, что он вообще-то в комнате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у изголовья был включён — мягкий свет всё равно заставил его прищуриться. Когда глаза привыкли, он увидел, как мужчина с обнажённым торсом готовит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он это спокойно, неторопливо, но явно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успокоился, зевнул и пробормотал: “Ты, оказывается, неплохо справляешься…”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тётя Линь говорила, будто по вечерам теперь всё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найдя момент, бросил на него взгляд: “Спи давай. Глаза уже не раскрываются, а он всё держится из последних 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ответ только коротко хмыкнул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разбудил неясный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даже показалось, что он снова в том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пришёл в себя, как послышались шаги,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прищуром открыл глаза, прямо перед ним были чьи-то крепкие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натянув рубашку и проходя мимо, уловил на себе взгляд, взглянул на раскинувшегося на кровати мальчишку и тихо сказал: “Рано ещё, спи 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времени?”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“Семь тридцать”. — Пэй Шэнье застёгивал рубашку и взял с тумбочки ноутбук: “Я в офис. Ты пока поспи”.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тридцать? Вернулся после утренней тренировки и сразу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“Чёрт, ты человек вообще?”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крепко ущипнул спящего за мягкую румяную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проснулся и с яростью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виновник, прихватив ноутбук,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проснувшийся Сюй Цинхэ: “…Пёс ты этакий!”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уже не получалось, он просто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 подгузник у малыша: сухо и мягко, будто только что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эта псина и язвит без умолку, в плане заботы и правда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сладко спящего малыша, он отнёс его вниз и передал няне, которая как раз готовила прикорм, а сам пошёл в танцевальный зал, потянуться, попеть,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 закончил, было уже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душ, переоделся, устроился в гостиной поиграть с малышом в игрушки и в голове прикидывал, надо бы позвонить в агентство по найму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 последний раз прислали кандидата, уже прошло десять дней. Столько денег взяли, а возятся как черепахи!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Линь вдруг позвала его, сказала, что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передал малыша няне и с недоумением уставился на двух мужчин: один полный, другой худощавый.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деловых костюмах, рубашках с галстуками, выглядели крайне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“Здравствуйте”. — Он протянул руку, пожал её по очереди каждому и спросил: “Простите, а вы кто?”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Полный, на вид чуть за сорок, улыбался до ушей. Он первым представился: “Господин Сюй, здравствуйте. Я Ян Сы, MBA Чикагского университета, двойной магистр по бизнес-администрированию и корпоративному праву. Если в будущем возникнут вопросы по управлению компанией или юридическим делам — смело обращайтесь”.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и высокий выглядел моложе, носил безободковые очки, узкие глаза с одинарными веками придавали ему чуть хищный, проницательный вид. Он поправил очки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“Вэнь Жуйчэнь. Двойной магистр по массовым коммуникациям и психологии, Стэнфорд. Если у вас будут идеи насчёт профессионального развития, дайте мне знать заранее”.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достал из портфеля несколько документов: “Господин Пэй уже подписал все бумаги: приказ о назначении, доверенности и прочее. Осталась только ваша подпись. Сегодня он сказал нам, что вы в отпуске, так что мы сразу пришли”.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тут же вытащил другой комплект бумаг: “Это предварительный план вашей карьерной стратегии, составленный на основе вашего образования, прошлых ролей, повседневной активности в Weibo и других данных. Ознакомьтесь, пожалуйста”.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растерянности взял документы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от Ян Сы содержала исключительно документы с шапкой “Xuyang Culture (Сюйян Культура)”, лицензии, доверенности и прочее. У Вэнь Жуйчэна был “Трёхлетний план профессионального развития актёра Сюй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Сюйян? Кажется, он где-то видел это название…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резко насторожился: “Но у меня с прошлой компанией был подписан договор о неконкуренции. Я не могу заключать контракт с агентствами”.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с улыбкой ответил: “А кто сказал, что вы подписываете контракт с агентством? Вы — один из акционеров компании Сюйян, так что агентский договор вам не нужен”.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с трудом переварил услышанное: “Один из акционеров?”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“Да, вы владеете 30% акций”.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ещё…” — он сделал паузу: “Наш уставной капитал — это полностью внесённый капитал, а не только заявленный”.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 каков общий уставной капитал?”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30% от этого — мои? Откуда у него такие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опять проделки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значит, что он имел в виду, говоря о подарке, который преподнесёт позже, тьфу, "знаке уважения".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разберётся с этим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дальше: “Если я владею долей, это же будет отображаться в информации о компании?”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“Господин Сюй, не волнуйтесь. Господин Пэй заранее учёл этот момент. Вот, посмотрите на это доверительное соглашение: если вы передаёте право управления вашей долей мне, ваше имя не появится в публичной информации о компании”.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Сы: “А вот ещё документы, на которые господин Пэй уже дал своё согласие. Ознакомьтесь”.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сдерживал раздражение, но всё же стал читать кучу документов. Все слова были ему понятны, но формулировки, юридические, витиеватые, хоть и точные, вызывали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интересовало вот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“Управлением компании и моим карьерным развитием будет заниматься Пэй Шэнье?”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“Всеми делами компании “Сюйян” в будущем буду заниматься я. Если возникнут вопросы обращайтесь напрямую ко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разобрался с бумагами от Ян Сы, тут же подключился Вэнь Жуйчэнь, начав обсуждать с ним трёхлетний план развития. В процессе он непрерывно делал записи в блокноте, время от времени прерываясь, чтобы уточнить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 те несколько коротких лет в индустрии, Сюй Цинхэ никогда не слышал имени Вэнь Жуйчэна. Но это не мешало ему видеть, насколько тот профессионален.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обсуждения стратегий и условий развития как компании, так и его самого, Вэнь Жуйчэнь передал ему контакт учителя по актёрскому мастерству, которого специально нанял для него. Если у Сюй Цинхэ возникнут трудности с актёрской игрой на съёмках, он сможет обратиться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преподавателя, Сюй Цинхэ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старый преподаватель Национальной академии драматического искусства, сейчас уже на полу пенсии. И Вэнь Жуйчэнь действительно сумел его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…Вспомнив, что до сих пор поддерживает видеосвязь с преподавателем Бэриден, он подумал, что всё это, в общем-то, выглядит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старшее поколение, наверное, сначала нужно лично навестить, а уже потом выходить на связь онлайн? С этим вопросом он обратился к Вэнь Жуйчэню.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поправил очки и сказал: “Деньги заплачены, контракт подписан, можешь смело связываться. После окончания съёмок тебе придётся каждый день у него заниматься”.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Вэнь Жуйчэнь спросил: “Извините за бестактность, но могу я поинтересоваться, какие у вас отношения с господином Пэй?”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“А… ну, это…”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“Я вовсе не стремлюсь лезть в вашу личную жизнь. Просто как ваш агент я обязан быть готов ко всему, включая, но не ограничиваясь, возможным публичным разглашением отношений, конфликтами в семье за наследство. Пока это не противозаконно — всё решаемо”.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“…Понятно”.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 “Ну, в общем… мы сейчас находимся в одной домовой книге”.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регистрации, Пэй Шэнье забрал его документы и перевёл его прописку. Теперь вся их троица числится в одной домовой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“Родственные отношения? Тогда…”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перебил его Сюй Цинхэ: “Брачные”.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же остался совершенно невозмутим. Раз уж он занимался созданием компании, то, разумеется, уже видел документы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 довольно быстро пришёл в себя и сказал: “В таком случае, мне придётся отказаться от всех предложений участвовать в шоу на тему романтики”.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не слишком ли забегаешь вперёд?”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“Почему же? Вчера ты попал в горячие поиски и сразу два развлекательных шоу вышли на связь. Если бы ты не был на съёмках, я бы хотя бы одно принял”.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 “У тебя и Фань Иханя сейчас уже есть фандом, у вас есть популярность как пары. Через пару месяцев выйдет ваш совместный сериал — это будет новая волна трафика и обсуждений. В любом случае, никто же не знает, что ты женат. Так что, может, пока немного разыграть любовную линию? Популярность ведь просто так не валяется”.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Пэй Шэнье вообще в курсе, какого человека он нанял ему в агенты?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“Популярность терять нельзя!”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“Дорогой, давай сменим агента”.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Жуйчэнь: 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Упомянутые в тексте юридические права, раскрытие информации о доле акций, соглашения о неконкуренции и т.п. — это всё выдумка автора после поиска в Байду. Чтобы узнать, как обстоит дело на самом деле, пожалуйста, обращайтесь к соответствующей литературе или поступайте на профильные специальности (вопросительный смайлик).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