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Шао Цихань, хотя и был уверен, что никого из женщин не любит, почувствовал странную неловкость, когда Мужун Цзю вдруг задал ему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 кого-то влюбился! — с уверенностью повторил Мужун Цзю, подняв ноги и удобно устроившись на диване, опершись руками на лодыжки и наклонившись вперёд. — Ну, кто это?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кого я не влюблён… — пробормотал Шао Цихань, растерянно глядя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 усмехнулся Мужун Цзю, явно заинтересованный. — Тогда почему ты не хочешь жениться на Су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постепенно избавился от растерянности на лице и нахмурился.</w:t>
      </w:r>
    </w:p>
    <w:p w:rsidR="00BB20FC" w:rsidRPr="00357A74" w:rsidRDefault="00357A74" w:rsidP="00BB20FC">
      <w:pPr>
        <w:jc w:val="left"/>
        <w:rPr>
          <w:sz w:val="28"/>
          <w:lang w:val="en-US"/>
        </w:rPr>
      </w:pPr>
      <w:r w:rsidRPr="00357A74">
        <w:rPr>
          <w:sz w:val="28"/>
          <w:lang w:val="en-US"/>
        </w:rPr>
        <w:t>— Не люблю её —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на мгновение замялся. «Не люблю» — конечно, это вполне логичная причина. Брак — одно из самых важных событий в жизни, и подходить к нему нужно с осторожностью. Но для людей их круга такая причина казалась неубедительной, даже безответственной. Однако Мужун Цзю знал, что Шао Цихань не из тех, кто скрывает свои истинные чувства. Если он говорит, что не любит,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действительно намерен оставаться холостяком, пока не встретит ту самую? Разве это не смешно? Неужели его друг… действительно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и Шао Цихань были друзьями настолько близкими, что казалось, они знают друг друга как самих себя. Но их взгляды на любовь никогда не становились темой для обсуждения. Это был первый раз, когда они затронули столь глубокую тему, и в голове Мужун Цзю уже начали появляться догадки. Однако он не мог поверить, что Шао Цихань, уже приближающийся к тридцати годам, всё ещё придерживается таких чистых и искренних идеалов.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жениться, пока не встретишь ту, которую действительно полюбишь? — с любопытством спросил Мужун Цзю,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Шао Цихань с уверенностью. — Разве я должен жениться на первой попавшейся? Разве не я сам решаю, как мне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вздохнул, поняв, что дело не в чистоте души Шао Циханя, а в его привычке поступать так, как ему хочется, не задумываясь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согласен со мной? — спросил Шао Цихань, заметив выражение лица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слегка запнулся, но, понимая, что должен ответить, кивнул:</w:t>
      </w:r>
    </w:p>
    <w:p w:rsidR="00BB20FC" w:rsidRPr="00357A74" w:rsidRDefault="00357A74" w:rsidP="00BB20FC">
      <w:pPr>
        <w:jc w:val="left"/>
        <w:rPr>
          <w:sz w:val="28"/>
          <w:lang w:val="en-US"/>
        </w:rPr>
      </w:pPr>
      <w:r w:rsidRPr="00357A74">
        <w:rPr>
          <w:sz w:val="28"/>
          <w:lang w:val="en-US"/>
        </w:rPr>
        <w:t>— Если бы я был на твоём месте, я бы согласился с предложением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её не люблю! — резко возразил Шао Цихань, раздражённо фыркнув. — Что в ней такого? Даже ты, Ацзю, поддался её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её чарам, — с лёгкой усмешкой ответил Мужун Цзю, понимая, что нужно говорить прямо. — Разве ты не заинтересован в семье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заинтересован? — с ещё большим недовольством спросил Шао Цихань, почти обвиняя.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не стал скрывать 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прожить всю жизнь с женщиной, которую не любишь, ради какой-то компании? — с изумлением спросил Шао Цихань, оглядывая друга с ног до головы, словно впервые увидел его настоящую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едва сдержал смех. Он и не подозревал, что его друг, с которым они знакомы уже более десяти лет, может быть настолько наивен. Великая семья Су в его устах превратилась в «какую-то компанию». Если бы Су Фань услышал это, его лицо, наверное, стало бы весьма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любишь»? — с трудом сдерживая смех, произнёс Мужун Цзю. — Если бы она стала моей женой… я бы, конечно, уважал её и любил. Если ты говоришь о чём-то вроде «любви до гроба»… — он вздохнул, и в его голосе прозвучала лёгкая горечь. — Разве ты не слышал выражение: «Кроме горы Ушань, нет других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искренними. Мужун Цзю относился к любви и браку именно так. Если бы ему повезло полюбить кого-то, он бы сделал всё, чтобы завоевать её сердце. Но если бы он не нашёл любимую или не смог бы добиться её, ему всё равно понадобилась бы жена, госпожа Мужун, которая бы управляла его домом и родила бы ему детей. Даже если бы их брак изначально не был основан на любви, он бы уважал её и всю жизнь старался бы полюбить её. Женщина, ставшая его женой, однажды стала бы матерью его детей, его родственницей, а затем и его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полюбил Бай Сяоси, но она не ответила ему взаимностью. Он смирился и отпустил её, но после смерти получил второй шанс. В этой жизни он всё ещё хотел осуществить то, что не удалось в прошлой, но Бай Сяоси снова не выбрала его. Он уже почти смирился, но её происхождение снова и снова задевало его нервы. Честно говоря, теперь он не только не испытывал к этой девушке никаких чувств, но даже стал избегать её, испытывая некоторый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Шао Цихань однажды сказал: «Никаких других женщин», Мужун Цзю воспринял это как шутку. Неужели он действительно не женится и не заведёт детей? Возможно, сейчас ему и не нужна помощница, но кто знает, что будет через десять или двадцать лет? Поэтому нужно быть готовым ко всему. И сейчас Мужун Цзю открыл свои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горы Ушань, нет других облаков? — лицо Шао Циханя позеленело. — Кто такая гора Ушань?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смотрел на него с невинным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ошибся! Он больше не мог любить кого-то так же страстно, как Бай Сяоси. Эти чувства можно было назвать «незабываемыми», и он, Мужун Цзю, действительно не мог забыть. Разве это не «кроме горы Ушань, нет других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выглядел совершенно уверенным, но Шао Цихань чувствовал, как в нём закипает гнев. Объяснение Мужун Цзю о браке разозлило его, а его слова о любви только подлили масла в огонь. Но этот гнев застрял у него в горле, не находя выхода, и казалось, что этому не будет конца. А Мужун Цзю, не замечая этого, продолжал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не ссорься со своим братом, это же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неожиданно крикнул Шао Цихань, глядя на Мужун Цзю с гневом. — Не говори мне об этом! У меня есть любимый человек!!!</w:t>
      </w:r>
    </w:p>
    <w:p w:rsidR="00BB20FC" w:rsidRPr="00357A74" w:rsidRDefault="00357A74" w:rsidP="00BB20FC">
      <w:pPr>
        <w:jc w:val="left"/>
        <w:rPr>
          <w:sz w:val="28"/>
          <w:lang w:val="en-US"/>
        </w:rPr>
      </w:pPr>
      <w:r w:rsidRPr="00357A74">
        <w:rPr>
          <w:sz w:val="28"/>
          <w:lang w:val="en-US"/>
        </w:rPr>
        <w:t>Но как только эти слова сорвались с его губ, он замер, словно деревянный, а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тоже был ошеломлён, но через мгновение понял.</w:t>
      </w:r>
    </w:p>
    <w:p w:rsidR="00BB20FC" w:rsidRPr="00357A74" w:rsidRDefault="00357A74" w:rsidP="00BB20FC">
      <w:pPr>
        <w:jc w:val="left"/>
        <w:rPr>
          <w:sz w:val="28"/>
          <w:lang w:val="en-US"/>
        </w:rPr>
      </w:pPr>
      <w:r w:rsidRPr="00357A74">
        <w:rPr>
          <w:sz w:val="28"/>
          <w:lang w:val="en-US"/>
        </w:rPr>
        <w:t>— Неужели ты только сейчас понял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Шао Цихань смотрел в пустоту, машинально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пренебрегая приличиями, унизил Су Хуай? Почему он так ненавидит Бай Сяоси? Почему он так сопротивляется мнению Шао Цичжая?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 не любил Бай Сяоси не из-за её стремления выйти замуж за богатого, а из-за того, что Ацзю уделял ей столько внимания! Из-за этой женщины Ацзю перестал заботиться о нём, даже если он мог пострадать. Из-за неё Ацзю больше не ставил его на первое место, как раньше. И всё из-за неё Ацзю снова и снова злился на него… Как он мог не возненавидеть Бай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Ацзю просто ослеплён этой женщиной и со временем поймёт, что она не стоит его внимания. Но он никак не ожидал, что Бай Сяоси начнёт вмешиваться в его жизнь. В ярости он хотел наказать её, но обнаружил её тайну, что снова ранило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Бай Сяоси, но в глубине души чувствовал странное удовольствие. Смотри, это та женщина, которую ты выбрал, а теперь будь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добр что? Тогда он не понимал, о чём думал, но теперь всё стало ясно. Недосказанная фраза в его сердце должна была звучать так: «Будь добр остаться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