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Фань, беседовавший с несколькими господами в костюмах, сразу заметил изменение атмосферы в зале. Он бросил взгляд на вход, затем, извинившись перед собеседниками, с улыбкой направился к двум братьям. Как хозяин вечера и влиятельный бизнесмен, чьё состояние могло соперничать с Группой Шао, он, конечно же, имел право и уверенность оттеснить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видеть председателя Шао, — Су Фань протянул руку для рукопожатия Шао Цичжаю, а затем, взглянув на Шао Циханя,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второй молодой господин Шао? Ха-ха, действительно, лучше один раз увидеть, чем сто раз услышать. Выглядите впечатляюще! Слышал, что в последнее время вы проявили себя с лучшей стороны, ваше будущее просто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 с лёгкой улыбкой ответил Шао Цихань, протянув руку для рукопожатия. Его лицо оставалось спокойным, взгляд ясным, без тени излишней скромности или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с радостью пожал ему руку и продолжил беседу с Шао Цичжаем, время от времени оглядываясь по сторонам. Внутри же он был погружён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двух молодых талантов, Су Фань невольно почувствовал лёгкую грусть: «Молодёжь идёт вперёд, а старость отступает». Шао Цичжай был почти на двадцать лет моложе его, но уже занимал положение, перед которым даже Су Фань не мог позволить себе высокомерничать. Хотя он унаследовал дело отца, за все эти годы не совершил ни одной ошибки, его точное понимание рынка внушало уважение. Несколько раз Су Фань сталкивался с ним в бизнесе, но ни разу не вышел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был рождён для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Шао Циханя… Су Фань действительно «давно слышал о нём», но эта «слава» была не самой лестной.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приближался к пятидесяти годам, и уже подумывал о том, чтобы найти достойных зятьёв для своих дочерей. Среди четырёх великих семей было трое подходящих кандидатов: Шао Цичжай, Шао Цихань и Мужун Цзю. Когда он начал сравнивать их, то больше всего понравился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был молодым, но уже возглавлял свою семью, обладал отличной репутацией и характером. Хотя он был проницательным и умелым, в глазах опытного Су Фаня ему ещё не хватало опыта. Этот человек казался идеальным выбором для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Цичжай и Шао Цихань, напротив, вызывали у Су Фаня сомнения. Первый был слишком сложным и трудным для контроля — женить на нём Су Хуай могло означать, что после его смерти семья Су будет поглощена Группой Шао. Второй, хотя и имел перспективы, был ограничен своим влиятельным старшим братом. Конечно, если бы Шао Цичжай внезапно умер, ситуация изменилась бы, но вероятность этого была крайне мала. Более того, Су Фань слышал, что Шао Цихань был высокомерным, любил выпить и имел слабость к женщинам. Эти слухи дошли до него, что говорило о не самой лучшей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в брак с любой из четырёх великих семей могло принести огромные выгоды, но и сопряжено с большими рисками. По мнению Су Фаня, даже если он решится на такой шаг, Группа Шао не была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больше склонялся к Мужун Цзю, его дочери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Фаня было две дочери: старшая, Су Хуай, отличалась умом и красотой, младшая, Су Мо, была спокойной и воспитанной. Как отец, он больше любил младшую дочь, но как глава семьи, он склонялся к тому, чтобы сделать старшую своей наследницей. Су Хуай была способной, амбициозной и проявляла большой интерес к семейному бизнесу, в отличие от более замкнутой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дочь категорически противилась идее «брака по расчёту», в то время как старшая, напротив, была полна амбиций. И её выбор пал не на кого иного, как на Шао Циханя, что сильно озадачило Су Фаня, который только недавно осознал намерения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Су Фаня, начиная со школьных лет дочерей, периодически намекала ему о том, как хорошо было бы породниться с семьёй Шао. Однако недавно она вдруг начала критиковать второго молодого господина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дней назад она раскрыла всю правду: оказывается, Су Хуай давно симпатизировала Шао Циханю, и их отношения были довольно хорошими. Но недавно он её обидел, и она пожаловалась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был возмущён: как можно так обращаться с его драгоценной дочерью? Он, глава семьи Су, легко мог преподать урок этому молодому наглецу. Хотя из-за влияния Группы Шао он не мог сделать ничего серьёзного, но устроить мелкие неприятности было в его силах. Более того, если разобраться, вина лежала на семье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дать волю гневу, как его жена вдруг заговорила о том, что всё-таки хочет породниться с семьёй Шао и как можно скорее устроить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проживший большую часть жизни, так и не смог понять, как думают женщины. По его мнению, вина лежала на молодом Шао, и он должен был прийти с извинениями. Почему же теперь его дочь должна идти на уступки? Он, конечно, был против, но не смог устоять перед уговорами жены и слезами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 Хуай даже устроила с ним долгий разговор, уверяя, что в будущем всё будет иначе — она не только обретёт любовь, но и сможет использовать ресурсы Группы Шао для развития семейного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Фань, страдая от головной боли, попытался обсудить это с Шао Цичжаем по телефону. Он ожидал, что тот откажется, но, к его удивлению, Шао Цичжай, казалось, был не против.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Сомневаясь, Су Фань повесил трубку и долго размышлял. Вечером он попросил жену найти повод для организации вечеринки, на которую были приглашены все влиятельные люди из их круга, чтобы познакомиться поближе и укрепить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мероприятия были обычным делом, но их успех зависел от организатора. Если бы это был просто семейный праздник в честь столетия старого человека, вряд ли бы кто-то из важных гостей удостоил его своим присутствием. Но если вечеринку устраивала одна из четырёх великих семей, например, Су, то даже если поводом было бы просто показать новую антикварную вещь, гости бы выстроились в очередь. Тем более что на этот раз мероприятие было приурочено к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семьях, как их, большинство мужчин и часть женщин занимались бизнесом, в то время как другие, например, жена Су Фаня, не интересовались вопросами заработка или развития семейного дела. Их любимым занятием было брать деньги у мужей и тратить их, причём делать это с особым шиком.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Су Фаня была почётным председателем известной благотворительной организации. Благотворительность — это же так стильно, не правда ли? Она разослала приглашения на благотворительный вечер, собрав практически всех своих знакомых из политических, деловых и культурных кругов, а также пригласила журналистов, чтобы подогреть интерес к событию.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Целей у семьи Су было много, но главной из них было устроить встречу для Су Хуай и Су Мо. Именно поэтому, как только Шао Цичжай и Шао Цихань вошли в зал, Су Фань сразу же оставил своих коллег и направился к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непринуждённую беседу, Шао Цихань продолжал вести себя холодно. Разве это подобающее поведение перед будущим тестем? Слухи о нём, похоже, были не беспочвенны.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Фань размышлял, у входа в зал снова раздался шум. Он повернул голову, и его улыбка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который всё это время «внимательно слушал» беседу Су Фаня и Шао Цичжая, изо всех сил старался скрыть своё раздражение. Увидев, что внимание переключилось, он с облегчением последовал взглядом Су Фаня. Человек, который вызвал такой интерес у главы семьи Су, должен был быть важной персоной. И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появился Мужун Цзю, которого не видели уже несколько дней. На нём был тёмно-серый костюм, галстук с тонкими синими полосками и чёрные лакированные туфли. Этот наряд делал его старше как минимум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